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34" w:rsidRPr="007E1509" w:rsidRDefault="00047734" w:rsidP="00047734">
      <w:pPr>
        <w:spacing w:after="0" w:line="408" w:lineRule="auto"/>
        <w:jc w:val="center"/>
      </w:pPr>
      <w:r w:rsidRPr="007E150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434B0" w:rsidRPr="00946D4E" w:rsidRDefault="004434B0" w:rsidP="004434B0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946D4E">
        <w:rPr>
          <w:rFonts w:ascii="Times New Roman" w:hAnsi="Times New Roman" w:cs="Times New Roman"/>
          <w:b/>
          <w:color w:val="000000"/>
          <w:sz w:val="28"/>
        </w:rPr>
        <w:t>Министерство образования Оренбургской области</w:t>
      </w:r>
    </w:p>
    <w:p w:rsidR="004434B0" w:rsidRPr="00946D4E" w:rsidRDefault="004434B0" w:rsidP="004434B0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 w:rsidRPr="00946D4E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788ae511-f951-4a39-a96d-32e07689f645"/>
      <w:r w:rsidRPr="00946D4E">
        <w:rPr>
          <w:rFonts w:ascii="Times New Roman" w:hAnsi="Times New Roman" w:cs="Times New Roman"/>
          <w:b/>
          <w:color w:val="000000"/>
          <w:sz w:val="28"/>
        </w:rPr>
        <w:t>Муниципальн</w:t>
      </w:r>
      <w:r w:rsidR="00381BF3">
        <w:rPr>
          <w:rFonts w:ascii="Times New Roman" w:hAnsi="Times New Roman" w:cs="Times New Roman"/>
          <w:b/>
          <w:color w:val="000000"/>
          <w:sz w:val="28"/>
        </w:rPr>
        <w:t>ое образование  Александровский</w:t>
      </w:r>
      <w:r w:rsidRPr="00946D4E">
        <w:rPr>
          <w:rFonts w:ascii="Times New Roman" w:hAnsi="Times New Roman" w:cs="Times New Roman"/>
          <w:b/>
          <w:color w:val="000000"/>
          <w:sz w:val="28"/>
        </w:rPr>
        <w:t xml:space="preserve"> район</w:t>
      </w:r>
      <w:bookmarkStart w:id="1" w:name="_GoBack"/>
      <w:bookmarkEnd w:id="0"/>
      <w:bookmarkEnd w:id="1"/>
    </w:p>
    <w:p w:rsidR="004434B0" w:rsidRPr="007E1509" w:rsidRDefault="004434B0" w:rsidP="004434B0">
      <w:pPr>
        <w:spacing w:line="408" w:lineRule="auto"/>
        <w:ind w:left="120"/>
        <w:jc w:val="center"/>
      </w:pPr>
      <w:r w:rsidRPr="00946D4E">
        <w:rPr>
          <w:rFonts w:ascii="Times New Roman" w:hAnsi="Times New Roman" w:cs="Times New Roman"/>
          <w:b/>
          <w:color w:val="000000"/>
          <w:sz w:val="28"/>
        </w:rPr>
        <w:t>Оренбургской области</w:t>
      </w:r>
    </w:p>
    <w:p w:rsidR="00047734" w:rsidRDefault="00047734" w:rsidP="000477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Тукаевская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047734" w:rsidRDefault="00047734" w:rsidP="004434B0">
      <w:pPr>
        <w:spacing w:after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47734" w:rsidRPr="00E2220E" w:rsidTr="008B3319">
        <w:trPr>
          <w:jc w:val="center"/>
        </w:trPr>
        <w:tc>
          <w:tcPr>
            <w:tcW w:w="3114" w:type="dxa"/>
          </w:tcPr>
          <w:p w:rsidR="00047734" w:rsidRPr="0040209D" w:rsidRDefault="00047734" w:rsidP="008B33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47734" w:rsidRPr="008944ED" w:rsidRDefault="00047734" w:rsidP="008B33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047734" w:rsidRDefault="00047734" w:rsidP="008B33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7734" w:rsidRPr="008944ED" w:rsidRDefault="00047734" w:rsidP="008B33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Рахматуллин И.Ф.</w:t>
            </w:r>
          </w:p>
          <w:p w:rsidR="00047734" w:rsidRDefault="004434B0" w:rsidP="008B3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 w:rsidR="000477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0477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477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  <w:r w:rsidR="000477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477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0477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04773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0477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47734" w:rsidRPr="0040209D" w:rsidRDefault="00047734" w:rsidP="008B33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7734" w:rsidRPr="0040209D" w:rsidRDefault="00047734" w:rsidP="008B33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47734" w:rsidRPr="008944ED" w:rsidRDefault="00047734" w:rsidP="008B33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47734" w:rsidRDefault="00047734" w:rsidP="008B33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7734" w:rsidRPr="008944ED" w:rsidRDefault="00047734" w:rsidP="008B33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Муртазина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Л.Р.</w:t>
            </w:r>
          </w:p>
          <w:p w:rsidR="00047734" w:rsidRDefault="004434B0" w:rsidP="008B3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 w:rsidR="000477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0477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477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  <w:r w:rsidR="000477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477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04773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477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4773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0477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47734" w:rsidRPr="0040209D" w:rsidRDefault="00047734" w:rsidP="008B33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47734" w:rsidRDefault="00047734" w:rsidP="008B33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47734" w:rsidRPr="008944ED" w:rsidRDefault="00047734" w:rsidP="008B33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47734" w:rsidRDefault="00047734" w:rsidP="008B33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47734" w:rsidRPr="008944ED" w:rsidRDefault="00047734" w:rsidP="008B33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Дибаева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С.Р.</w:t>
            </w:r>
          </w:p>
          <w:p w:rsidR="00047734" w:rsidRDefault="004434B0" w:rsidP="008B33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0477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  <w:r w:rsidR="000477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477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  <w:r w:rsidR="000477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477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04773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0477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4773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0477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47734" w:rsidRPr="0040209D" w:rsidRDefault="00047734" w:rsidP="008B33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7734" w:rsidRDefault="00047734" w:rsidP="00047734">
      <w:pPr>
        <w:spacing w:after="0"/>
        <w:ind w:left="120"/>
      </w:pPr>
    </w:p>
    <w:p w:rsidR="00047734" w:rsidRDefault="00047734" w:rsidP="00047734">
      <w:pPr>
        <w:spacing w:after="0"/>
      </w:pPr>
    </w:p>
    <w:p w:rsidR="00047734" w:rsidRDefault="00047734" w:rsidP="000477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47734" w:rsidRDefault="00047734" w:rsidP="00047734">
      <w:pPr>
        <w:spacing w:after="0"/>
        <w:ind w:left="120"/>
        <w:jc w:val="center"/>
      </w:pPr>
    </w:p>
    <w:p w:rsidR="00047734" w:rsidRPr="007E1509" w:rsidRDefault="00047734" w:rsidP="00047734">
      <w:pPr>
        <w:spacing w:after="0" w:line="408" w:lineRule="auto"/>
        <w:ind w:left="120"/>
        <w:jc w:val="center"/>
      </w:pPr>
      <w:r w:rsidRPr="007E1509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Родной (татарский) язык</w:t>
      </w:r>
      <w:r w:rsidRPr="007E1509">
        <w:rPr>
          <w:rFonts w:ascii="Times New Roman" w:hAnsi="Times New Roman"/>
          <w:b/>
          <w:color w:val="000000"/>
          <w:sz w:val="28"/>
        </w:rPr>
        <w:t>»</w:t>
      </w:r>
    </w:p>
    <w:p w:rsidR="00047734" w:rsidRPr="00C447AB" w:rsidRDefault="004434B0" w:rsidP="00047734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11</w:t>
      </w:r>
      <w:r w:rsidR="00047734" w:rsidRPr="00C447AB">
        <w:rPr>
          <w:rFonts w:ascii="Times New Roman" w:hAnsi="Times New Roman" w:cs="Times New Roman"/>
          <w:color w:val="000000"/>
          <w:sz w:val="28"/>
        </w:rPr>
        <w:t xml:space="preserve"> класса</w:t>
      </w:r>
    </w:p>
    <w:p w:rsidR="00047734" w:rsidRDefault="00047734" w:rsidP="0004773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8777abab-62ad-4e6d-bb66-8ccfe85cfe1b"/>
    </w:p>
    <w:p w:rsidR="00047734" w:rsidRDefault="00047734" w:rsidP="0004773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47734" w:rsidRDefault="00047734" w:rsidP="0004773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47734" w:rsidRDefault="00047734" w:rsidP="0004773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47734" w:rsidRDefault="00047734" w:rsidP="0004773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47734" w:rsidRDefault="00047734" w:rsidP="0004773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47734" w:rsidRDefault="00047734" w:rsidP="0004773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47734" w:rsidRDefault="00047734" w:rsidP="0004773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47734" w:rsidRDefault="00047734" w:rsidP="0004773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47734" w:rsidRDefault="00047734" w:rsidP="0004773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47734" w:rsidRDefault="00047734" w:rsidP="0004773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47734" w:rsidRDefault="00047734" w:rsidP="0004773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47734" w:rsidRDefault="00047734" w:rsidP="0004773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047734" w:rsidRDefault="00047734" w:rsidP="0004773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с. Тукай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dc72b6e0-474b-4b98-a795-02870ed74afe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47734" w:rsidRDefault="00047734" w:rsidP="00047734">
      <w:pPr>
        <w:spacing w:after="0" w:line="240" w:lineRule="auto"/>
        <w:ind w:right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3662F" w:rsidRPr="00D95085" w:rsidRDefault="00E154AD" w:rsidP="00D3662F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  <w:t>1</w:t>
      </w:r>
      <w:r w:rsidR="006270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  <w:t xml:space="preserve">. </w:t>
      </w:r>
      <w:r w:rsidR="008A2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</w:t>
      </w:r>
      <w:r w:rsidR="005414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r w:rsidR="00A9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3662F" w:rsidRPr="00D95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</w:p>
    <w:p w:rsidR="00D3662F" w:rsidRPr="00D95085" w:rsidRDefault="00D3662F" w:rsidP="00D3662F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D3662F" w:rsidRPr="00D95085" w:rsidRDefault="00D3662F" w:rsidP="00D3662F">
      <w:pPr>
        <w:numPr>
          <w:ilvl w:val="0"/>
          <w:numId w:val="3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D3662F" w:rsidRPr="00D95085" w:rsidRDefault="00D3662F" w:rsidP="00D3662F">
      <w:pPr>
        <w:numPr>
          <w:ilvl w:val="0"/>
          <w:numId w:val="3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D3662F" w:rsidRPr="00D95085" w:rsidRDefault="00D3662F" w:rsidP="00D3662F">
      <w:pPr>
        <w:numPr>
          <w:ilvl w:val="0"/>
          <w:numId w:val="3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3662F" w:rsidRPr="00D95085" w:rsidRDefault="00D3662F" w:rsidP="00D3662F">
      <w:pPr>
        <w:numPr>
          <w:ilvl w:val="0"/>
          <w:numId w:val="3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D3662F" w:rsidRPr="00D95085" w:rsidRDefault="00D3662F" w:rsidP="00D3662F">
      <w:pPr>
        <w:numPr>
          <w:ilvl w:val="0"/>
          <w:numId w:val="3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3662F" w:rsidRPr="00D95085" w:rsidRDefault="00D3662F" w:rsidP="00D3662F">
      <w:pPr>
        <w:numPr>
          <w:ilvl w:val="0"/>
          <w:numId w:val="3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3662F" w:rsidRPr="00D95085" w:rsidRDefault="00D3662F" w:rsidP="00D3662F">
      <w:pPr>
        <w:numPr>
          <w:ilvl w:val="0"/>
          <w:numId w:val="3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коммуникативной компетентности  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D3662F" w:rsidRPr="00D95085" w:rsidRDefault="00D3662F" w:rsidP="00D3662F">
      <w:pPr>
        <w:numPr>
          <w:ilvl w:val="0"/>
          <w:numId w:val="3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3662F" w:rsidRPr="00D95085" w:rsidRDefault="00D3662F" w:rsidP="00D3662F">
      <w:pPr>
        <w:numPr>
          <w:ilvl w:val="0"/>
          <w:numId w:val="3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D3662F" w:rsidRPr="00D95085" w:rsidRDefault="00D3662F" w:rsidP="00D3662F">
      <w:pPr>
        <w:numPr>
          <w:ilvl w:val="0"/>
          <w:numId w:val="3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3662F" w:rsidRPr="00D95085" w:rsidRDefault="00D3662F" w:rsidP="00D3662F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95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D95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результаты:</w:t>
      </w:r>
    </w:p>
    <w:p w:rsidR="00D3662F" w:rsidRPr="00D95085" w:rsidRDefault="00D3662F" w:rsidP="00D3662F">
      <w:pPr>
        <w:numPr>
          <w:ilvl w:val="0"/>
          <w:numId w:val="4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D3662F" w:rsidRPr="00D95085" w:rsidRDefault="00D3662F" w:rsidP="00D3662F">
      <w:pPr>
        <w:numPr>
          <w:ilvl w:val="0"/>
          <w:numId w:val="4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3662F" w:rsidRPr="00D95085" w:rsidRDefault="00D3662F" w:rsidP="00D3662F">
      <w:pPr>
        <w:numPr>
          <w:ilvl w:val="0"/>
          <w:numId w:val="4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обстановкой;</w:t>
      </w:r>
    </w:p>
    <w:p w:rsidR="00D3662F" w:rsidRPr="00D95085" w:rsidRDefault="00D3662F" w:rsidP="00D3662F">
      <w:pPr>
        <w:numPr>
          <w:ilvl w:val="0"/>
          <w:numId w:val="4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D3662F" w:rsidRPr="00D95085" w:rsidRDefault="00D3662F" w:rsidP="00D3662F">
      <w:pPr>
        <w:numPr>
          <w:ilvl w:val="0"/>
          <w:numId w:val="4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3662F" w:rsidRPr="00D95085" w:rsidRDefault="00D3662F" w:rsidP="00D3662F">
      <w:pPr>
        <w:numPr>
          <w:ilvl w:val="0"/>
          <w:numId w:val="4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причинно-следственную связь, строить логическое рассуждение, умозаключение </w:t>
      </w:r>
      <w:proofErr w:type="gramStart"/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индуктивное, дедуктивное и по аналогии) и делать выводы;</w:t>
      </w:r>
    </w:p>
    <w:p w:rsidR="00D3662F" w:rsidRPr="00D95085" w:rsidRDefault="00D3662F" w:rsidP="00D3662F">
      <w:pPr>
        <w:numPr>
          <w:ilvl w:val="0"/>
          <w:numId w:val="4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познавательных задач;</w:t>
      </w:r>
    </w:p>
    <w:p w:rsidR="00D3662F" w:rsidRPr="00D95085" w:rsidRDefault="00D3662F" w:rsidP="00D3662F">
      <w:pPr>
        <w:numPr>
          <w:ilvl w:val="0"/>
          <w:numId w:val="4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D3662F" w:rsidRPr="00D95085" w:rsidRDefault="00D3662F" w:rsidP="00D3662F">
      <w:pPr>
        <w:numPr>
          <w:ilvl w:val="0"/>
          <w:numId w:val="4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D3662F" w:rsidRPr="00D95085" w:rsidRDefault="00D3662F" w:rsidP="00D3662F">
      <w:pPr>
        <w:numPr>
          <w:ilvl w:val="0"/>
          <w:numId w:val="4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D3662F" w:rsidRPr="00D95085" w:rsidRDefault="00D3662F" w:rsidP="00D3662F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D3662F" w:rsidRPr="00D95085" w:rsidRDefault="00D3662F" w:rsidP="00D3662F">
      <w:pPr>
        <w:numPr>
          <w:ilvl w:val="0"/>
          <w:numId w:val="5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ключевых проблем изученных произведений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татарского </w:t>
      </w: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фольклора и фольклора других народов,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начала 20</w:t>
      </w: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века, литературы народов России и зарубежной литературы;</w:t>
      </w:r>
    </w:p>
    <w:p w:rsidR="00D3662F" w:rsidRPr="00D95085" w:rsidRDefault="00D3662F" w:rsidP="00D3662F">
      <w:pPr>
        <w:numPr>
          <w:ilvl w:val="0"/>
          <w:numId w:val="5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D3662F" w:rsidRPr="00D95085" w:rsidRDefault="00D3662F" w:rsidP="00D3662F">
      <w:pPr>
        <w:numPr>
          <w:ilvl w:val="0"/>
          <w:numId w:val="5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3662F" w:rsidRPr="00D95085" w:rsidRDefault="00D3662F" w:rsidP="00D3662F">
      <w:pPr>
        <w:numPr>
          <w:ilvl w:val="0"/>
          <w:numId w:val="5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D3662F" w:rsidRPr="00D95085" w:rsidRDefault="00D3662F" w:rsidP="00D3662F">
      <w:pPr>
        <w:numPr>
          <w:ilvl w:val="0"/>
          <w:numId w:val="5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к духовно-нравственным ценностям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 xml:space="preserve">татарской </w:t>
      </w: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 и культуры, сопоставление их с духовно-нравственными ценностями других народов;</w:t>
      </w:r>
    </w:p>
    <w:p w:rsidR="00D3662F" w:rsidRPr="00D95085" w:rsidRDefault="00D3662F" w:rsidP="00D3662F">
      <w:pPr>
        <w:numPr>
          <w:ilvl w:val="0"/>
          <w:numId w:val="5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собственного отношения к произведениям литературы, их оценка;</w:t>
      </w:r>
    </w:p>
    <w:p w:rsidR="00D3662F" w:rsidRPr="00D95085" w:rsidRDefault="00D3662F" w:rsidP="00D3662F">
      <w:pPr>
        <w:numPr>
          <w:ilvl w:val="0"/>
          <w:numId w:val="5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интерпретировать (в отдельных случаях) изученные литературные произведения;</w:t>
      </w:r>
    </w:p>
    <w:p w:rsidR="00D3662F" w:rsidRPr="00D95085" w:rsidRDefault="00D3662F" w:rsidP="00D3662F">
      <w:pPr>
        <w:numPr>
          <w:ilvl w:val="0"/>
          <w:numId w:val="5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авторской позиции и свое отношение к ней;</w:t>
      </w:r>
    </w:p>
    <w:p w:rsidR="00D3662F" w:rsidRPr="00D95085" w:rsidRDefault="00D3662F" w:rsidP="00D3662F">
      <w:pPr>
        <w:numPr>
          <w:ilvl w:val="0"/>
          <w:numId w:val="5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D3662F" w:rsidRPr="00D95085" w:rsidRDefault="00D3662F" w:rsidP="00D3662F">
      <w:pPr>
        <w:numPr>
          <w:ilvl w:val="0"/>
          <w:numId w:val="5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пересказывать прозаические произведения или их отрывки с использованием образных средств </w:t>
      </w:r>
      <w:r w:rsidR="00105F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родного </w:t>
      </w: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D3662F" w:rsidRPr="00D95085" w:rsidRDefault="00D3662F" w:rsidP="00D3662F">
      <w:pPr>
        <w:numPr>
          <w:ilvl w:val="0"/>
          <w:numId w:val="5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D3662F" w:rsidRPr="00D95085" w:rsidRDefault="00D3662F" w:rsidP="00D3662F">
      <w:pPr>
        <w:numPr>
          <w:ilvl w:val="0"/>
          <w:numId w:val="5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DD4243" w:rsidRPr="00DD4243" w:rsidRDefault="00D3662F" w:rsidP="00DD4243">
      <w:pPr>
        <w:numPr>
          <w:ilvl w:val="0"/>
          <w:numId w:val="5"/>
        </w:numPr>
        <w:spacing w:after="0" w:line="240" w:lineRule="auto"/>
        <w:ind w:left="0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слова в его эстетической функции, роли изобразительно-выразительных сре</w:t>
      </w:r>
      <w:proofErr w:type="gramStart"/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D95085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оздании художественны образов литературных произведений.</w:t>
      </w:r>
    </w:p>
    <w:p w:rsidR="00D3662F" w:rsidRPr="00E154AD" w:rsidRDefault="00E154AD" w:rsidP="00D3662F">
      <w:pPr>
        <w:pStyle w:val="a3"/>
        <w:spacing w:after="0" w:afterAutospacing="0" w:line="0" w:lineRule="atLeast"/>
        <w:jc w:val="center"/>
        <w:rPr>
          <w:b/>
          <w:lang w:val="tt-RU"/>
        </w:rPr>
      </w:pPr>
      <w:r w:rsidRPr="00E154AD">
        <w:rPr>
          <w:b/>
          <w:lang w:val="tt-RU"/>
        </w:rPr>
        <w:lastRenderedPageBreak/>
        <w:t>2</w:t>
      </w:r>
      <w:r w:rsidR="0062702C" w:rsidRPr="00E154AD">
        <w:rPr>
          <w:b/>
          <w:lang w:val="tt-RU"/>
        </w:rPr>
        <w:t xml:space="preserve">. </w:t>
      </w:r>
      <w:r w:rsidR="00D3662F" w:rsidRPr="00E154AD">
        <w:rPr>
          <w:b/>
          <w:lang w:val="tt-RU"/>
        </w:rPr>
        <w:t xml:space="preserve"> </w:t>
      </w:r>
      <w:r w:rsidR="00D3662F" w:rsidRPr="00E154AD">
        <w:rPr>
          <w:b/>
          <w:color w:val="000000"/>
          <w:lang w:val="tt-RU"/>
        </w:rPr>
        <w:t>Содержание</w:t>
      </w:r>
      <w:r w:rsidR="00D3662F" w:rsidRPr="00E154AD">
        <w:rPr>
          <w:b/>
          <w:bCs/>
          <w:color w:val="000000"/>
        </w:rPr>
        <w:t xml:space="preserve"> учебного предмета</w:t>
      </w:r>
    </w:p>
    <w:p w:rsidR="000770D4" w:rsidRPr="00873055" w:rsidRDefault="000770D4" w:rsidP="00D3662F">
      <w:pPr>
        <w:pStyle w:val="a3"/>
        <w:spacing w:before="0" w:beforeAutospacing="0" w:after="0" w:afterAutospacing="0" w:line="240" w:lineRule="atLeast"/>
        <w:ind w:right="283"/>
        <w:rPr>
          <w:bCs/>
          <w:sz w:val="28"/>
          <w:szCs w:val="28"/>
          <w:lang w:val="tt-RU"/>
        </w:rPr>
      </w:pPr>
    </w:p>
    <w:p w:rsidR="007E553B" w:rsidRDefault="007E553B" w:rsidP="00D3662F">
      <w:pPr>
        <w:pStyle w:val="a3"/>
        <w:spacing w:before="0" w:beforeAutospacing="0" w:after="0" w:afterAutospacing="0" w:line="240" w:lineRule="atLeast"/>
        <w:ind w:right="283"/>
        <w:rPr>
          <w:b/>
          <w:bCs/>
          <w:lang w:val="tt-RU"/>
        </w:rPr>
      </w:pPr>
      <w:r>
        <w:rPr>
          <w:b/>
          <w:bCs/>
          <w:lang w:val="tt-RU"/>
        </w:rPr>
        <w:t>Литература 20-ых годов.</w:t>
      </w:r>
    </w:p>
    <w:p w:rsidR="0084169E" w:rsidRPr="003E400D" w:rsidRDefault="0084169E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Г.Ибраһимов. “Казакъ кызы” романы.</w:t>
      </w:r>
    </w:p>
    <w:p w:rsidR="0084169E" w:rsidRPr="003E400D" w:rsidRDefault="0084169E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Кәрим Тинчурин. “Сүнгән йолдызлар” драмасы.</w:t>
      </w:r>
    </w:p>
    <w:p w:rsidR="0084169E" w:rsidRPr="003E400D" w:rsidRDefault="0084169E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Һади такташ. “Мәхәббәт тәүбәсе” поэмасы.</w:t>
      </w:r>
    </w:p>
    <w:p w:rsidR="007E553B" w:rsidRDefault="007E553B" w:rsidP="00D3662F">
      <w:pPr>
        <w:pStyle w:val="a3"/>
        <w:spacing w:before="0" w:beforeAutospacing="0" w:after="0" w:afterAutospacing="0" w:line="240" w:lineRule="atLeast"/>
        <w:ind w:right="283"/>
        <w:rPr>
          <w:b/>
          <w:bCs/>
          <w:lang w:val="tt-RU"/>
        </w:rPr>
      </w:pPr>
      <w:r>
        <w:rPr>
          <w:b/>
          <w:bCs/>
          <w:lang w:val="tt-RU"/>
        </w:rPr>
        <w:t>Литература 30-ых годов.</w:t>
      </w:r>
    </w:p>
    <w:p w:rsidR="0084169E" w:rsidRPr="003E400D" w:rsidRDefault="0084169E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Гадел Кутуй. “Тапшырылмаган хатлар” повесте.</w:t>
      </w:r>
    </w:p>
    <w:p w:rsidR="007E553B" w:rsidRDefault="007E553B" w:rsidP="00D3662F">
      <w:pPr>
        <w:pStyle w:val="a3"/>
        <w:spacing w:before="0" w:beforeAutospacing="0" w:after="0" w:afterAutospacing="0" w:line="240" w:lineRule="atLeast"/>
        <w:ind w:right="283"/>
        <w:rPr>
          <w:b/>
          <w:bCs/>
          <w:lang w:val="tt-RU"/>
        </w:rPr>
      </w:pPr>
      <w:r>
        <w:rPr>
          <w:b/>
          <w:bCs/>
          <w:lang w:val="tt-RU"/>
        </w:rPr>
        <w:t>Литература 40-50-ых годов.</w:t>
      </w:r>
    </w:p>
    <w:p w:rsidR="0084169E" w:rsidRPr="003E400D" w:rsidRDefault="0084169E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Муса Җәлил. “</w:t>
      </w:r>
      <w:r w:rsidR="003E400D" w:rsidRPr="003E400D">
        <w:rPr>
          <w:bCs/>
          <w:lang w:val="tt-RU"/>
        </w:rPr>
        <w:t>Х</w:t>
      </w:r>
      <w:r w:rsidRPr="003E400D">
        <w:rPr>
          <w:bCs/>
          <w:lang w:val="tt-RU"/>
        </w:rPr>
        <w:t>уш, акыллым”, “Кошчык”, “</w:t>
      </w:r>
      <w:r w:rsidR="003E400D" w:rsidRPr="003E400D">
        <w:rPr>
          <w:bCs/>
          <w:lang w:val="tt-RU"/>
        </w:rPr>
        <w:t>Б</w:t>
      </w:r>
      <w:r w:rsidRPr="003E400D">
        <w:rPr>
          <w:bCs/>
          <w:lang w:val="tt-RU"/>
        </w:rPr>
        <w:t>үреләр” шигыр</w:t>
      </w:r>
      <w:r w:rsidR="003E400D" w:rsidRPr="003E400D">
        <w:rPr>
          <w:bCs/>
          <w:lang w:val="tt-RU"/>
        </w:rPr>
        <w:t>ь</w:t>
      </w:r>
      <w:r w:rsidRPr="003E400D">
        <w:rPr>
          <w:bCs/>
          <w:lang w:val="tt-RU"/>
        </w:rPr>
        <w:t>ләре. “Тупчы анты” җыентыгы. “Моабит дәфтәрләре” җыентыгы.</w:t>
      </w:r>
    </w:p>
    <w:p w:rsidR="0084169E" w:rsidRDefault="0084169E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Фатих Кәрим. “Сибәли дә сибәли” шигыре. “Разведчик язмалары” әсәре.</w:t>
      </w:r>
    </w:p>
    <w:p w:rsidR="007E553B" w:rsidRDefault="007E553B" w:rsidP="007E553B">
      <w:pPr>
        <w:pStyle w:val="a3"/>
        <w:spacing w:before="0" w:beforeAutospacing="0" w:after="0" w:afterAutospacing="0" w:line="240" w:lineRule="atLeast"/>
        <w:ind w:right="283"/>
        <w:rPr>
          <w:b/>
          <w:bCs/>
          <w:lang w:val="tt-RU"/>
        </w:rPr>
      </w:pPr>
      <w:r>
        <w:rPr>
          <w:b/>
          <w:bCs/>
          <w:lang w:val="tt-RU"/>
        </w:rPr>
        <w:t>Литература  1960-2000 годов.</w:t>
      </w:r>
    </w:p>
    <w:p w:rsidR="007E553B" w:rsidRDefault="007E553B" w:rsidP="00D3662F">
      <w:pPr>
        <w:pStyle w:val="a3"/>
        <w:spacing w:before="0" w:beforeAutospacing="0" w:after="0" w:afterAutospacing="0" w:line="240" w:lineRule="atLeast"/>
        <w:ind w:right="283"/>
        <w:rPr>
          <w:b/>
          <w:bCs/>
          <w:lang w:val="tt-RU"/>
        </w:rPr>
      </w:pPr>
      <w:r>
        <w:rPr>
          <w:b/>
          <w:bCs/>
          <w:lang w:val="tt-RU"/>
        </w:rPr>
        <w:t>Поэзия 1960-2000 годов.</w:t>
      </w:r>
    </w:p>
    <w:p w:rsidR="002B3A84" w:rsidRPr="003E400D" w:rsidRDefault="002B3A84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Гамил Афзал. “Өф-өф итеп”, “Кызыл балчык” промартелендә”, “Мыек борам” шигыр</w:t>
      </w:r>
      <w:r w:rsidR="003E400D" w:rsidRPr="003E400D">
        <w:rPr>
          <w:bCs/>
          <w:lang w:val="tt-RU"/>
        </w:rPr>
        <w:t>ь</w:t>
      </w:r>
      <w:r w:rsidRPr="003E400D">
        <w:rPr>
          <w:bCs/>
          <w:lang w:val="tt-RU"/>
        </w:rPr>
        <w:t>ләре.</w:t>
      </w:r>
    </w:p>
    <w:p w:rsidR="002B3A84" w:rsidRPr="003E400D" w:rsidRDefault="002B3A84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Зөлфәт. “</w:t>
      </w:r>
      <w:r w:rsidR="003E400D" w:rsidRPr="003E400D">
        <w:rPr>
          <w:bCs/>
          <w:lang w:val="tt-RU"/>
        </w:rPr>
        <w:t>Т</w:t>
      </w:r>
      <w:r w:rsidRPr="003E400D">
        <w:rPr>
          <w:bCs/>
          <w:lang w:val="tt-RU"/>
        </w:rPr>
        <w:t>ылсым”, “Дүрт җыр” шигыр</w:t>
      </w:r>
      <w:r w:rsidR="003E400D" w:rsidRPr="003E400D">
        <w:rPr>
          <w:bCs/>
          <w:lang w:val="tt-RU"/>
        </w:rPr>
        <w:t>ь</w:t>
      </w:r>
      <w:r w:rsidRPr="003E400D">
        <w:rPr>
          <w:bCs/>
          <w:lang w:val="tt-RU"/>
        </w:rPr>
        <w:t>ләре.</w:t>
      </w:r>
    </w:p>
    <w:p w:rsidR="002B3A84" w:rsidRPr="003E400D" w:rsidRDefault="002B3A84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Ренат Харис. “Кеше кайчан матур?”, “Хәл-әхвәл” шигыр</w:t>
      </w:r>
      <w:r w:rsidR="003E400D" w:rsidRPr="003E400D">
        <w:rPr>
          <w:bCs/>
          <w:lang w:val="tt-RU"/>
        </w:rPr>
        <w:t>ь</w:t>
      </w:r>
      <w:r w:rsidRPr="003E400D">
        <w:rPr>
          <w:bCs/>
          <w:lang w:val="tt-RU"/>
        </w:rPr>
        <w:t>ләре.</w:t>
      </w:r>
    </w:p>
    <w:p w:rsidR="002B3A84" w:rsidRPr="003E400D" w:rsidRDefault="002B3A84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Хәсән Туфан. “Ә үткәнгә хатлар бармыйлар””Кайсы атта сиңа кайтып була?”, “</w:t>
      </w:r>
      <w:r w:rsidR="003E400D" w:rsidRPr="003E400D">
        <w:rPr>
          <w:bCs/>
          <w:lang w:val="tt-RU"/>
        </w:rPr>
        <w:t>А</w:t>
      </w:r>
      <w:r w:rsidRPr="003E400D">
        <w:rPr>
          <w:bCs/>
          <w:lang w:val="tt-RU"/>
        </w:rPr>
        <w:t>гыла да болыт агыла” шигыр</w:t>
      </w:r>
      <w:r w:rsidR="003E400D" w:rsidRPr="003E400D">
        <w:rPr>
          <w:bCs/>
          <w:lang w:val="tt-RU"/>
        </w:rPr>
        <w:t>ь</w:t>
      </w:r>
      <w:r w:rsidRPr="003E400D">
        <w:rPr>
          <w:bCs/>
          <w:lang w:val="tt-RU"/>
        </w:rPr>
        <w:t>ләре.</w:t>
      </w:r>
    </w:p>
    <w:p w:rsidR="002B3A84" w:rsidRPr="003E400D" w:rsidRDefault="003E400D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Х.Т</w:t>
      </w:r>
      <w:r w:rsidR="002B3A84" w:rsidRPr="003E400D">
        <w:rPr>
          <w:bCs/>
          <w:lang w:val="tt-RU"/>
        </w:rPr>
        <w:t>уфан иҗаты турында.</w:t>
      </w:r>
    </w:p>
    <w:p w:rsidR="002B3A84" w:rsidRPr="003E400D" w:rsidRDefault="002B3A84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Сибгат Хәким. “</w:t>
      </w:r>
      <w:r w:rsidR="003E400D" w:rsidRPr="003E400D">
        <w:rPr>
          <w:bCs/>
          <w:lang w:val="tt-RU"/>
        </w:rPr>
        <w:t>Г</w:t>
      </w:r>
      <w:r w:rsidRPr="003E400D">
        <w:rPr>
          <w:bCs/>
          <w:lang w:val="tt-RU"/>
        </w:rPr>
        <w:t>ел кояшка карый тәрәзәләрең”, “</w:t>
      </w:r>
      <w:r w:rsidR="003E400D" w:rsidRPr="003E400D">
        <w:rPr>
          <w:bCs/>
          <w:lang w:val="tt-RU"/>
        </w:rPr>
        <w:t>Б</w:t>
      </w:r>
      <w:r w:rsidRPr="003E400D">
        <w:rPr>
          <w:bCs/>
          <w:lang w:val="tt-RU"/>
        </w:rPr>
        <w:t>ашка берни дә кирәкми” шигыр</w:t>
      </w:r>
      <w:r w:rsidR="003E400D" w:rsidRPr="003E400D">
        <w:rPr>
          <w:bCs/>
          <w:lang w:val="tt-RU"/>
        </w:rPr>
        <w:t>ь</w:t>
      </w:r>
      <w:r w:rsidRPr="003E400D">
        <w:rPr>
          <w:bCs/>
          <w:lang w:val="tt-RU"/>
        </w:rPr>
        <w:t xml:space="preserve">ләре. Туган як җырчысы. </w:t>
      </w:r>
    </w:p>
    <w:p w:rsidR="002B3A84" w:rsidRPr="003E400D" w:rsidRDefault="002B3A84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Равил Файзуллин</w:t>
      </w:r>
      <w:r w:rsidR="00873055" w:rsidRPr="003E400D">
        <w:rPr>
          <w:bCs/>
          <w:lang w:val="tt-RU"/>
        </w:rPr>
        <w:t>. “Яздан аерып булмый Тукайны!”, “Якты моң” шигыр</w:t>
      </w:r>
      <w:r w:rsidR="003E400D" w:rsidRPr="003E400D">
        <w:rPr>
          <w:bCs/>
          <w:lang w:val="tt-RU"/>
        </w:rPr>
        <w:t>ь</w:t>
      </w:r>
      <w:r w:rsidR="00873055" w:rsidRPr="003E400D">
        <w:rPr>
          <w:bCs/>
          <w:lang w:val="tt-RU"/>
        </w:rPr>
        <w:t>ләре.</w:t>
      </w:r>
    </w:p>
    <w:p w:rsidR="00873055" w:rsidRPr="003E400D" w:rsidRDefault="00873055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Рәдиф Гаташ. “Ирләр булыйк!”, “Укытучы” шигыр</w:t>
      </w:r>
      <w:r w:rsidR="003E400D" w:rsidRPr="003E400D">
        <w:rPr>
          <w:bCs/>
          <w:lang w:val="tt-RU"/>
        </w:rPr>
        <w:t>ь</w:t>
      </w:r>
      <w:r w:rsidRPr="003E400D">
        <w:rPr>
          <w:bCs/>
          <w:lang w:val="tt-RU"/>
        </w:rPr>
        <w:t>ләре.</w:t>
      </w:r>
    </w:p>
    <w:p w:rsidR="007E553B" w:rsidRDefault="007E553B" w:rsidP="00D3662F">
      <w:pPr>
        <w:pStyle w:val="a3"/>
        <w:spacing w:before="0" w:beforeAutospacing="0" w:after="0" w:afterAutospacing="0" w:line="240" w:lineRule="atLeast"/>
        <w:ind w:right="283"/>
        <w:rPr>
          <w:b/>
          <w:bCs/>
          <w:lang w:val="tt-RU"/>
        </w:rPr>
      </w:pPr>
      <w:r>
        <w:rPr>
          <w:b/>
          <w:bCs/>
          <w:lang w:val="tt-RU"/>
        </w:rPr>
        <w:t>Проза 1960-2000 годов.</w:t>
      </w:r>
    </w:p>
    <w:p w:rsidR="00873055" w:rsidRPr="003E400D" w:rsidRDefault="00873055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 xml:space="preserve">Фатих </w:t>
      </w:r>
      <w:r w:rsidR="003E400D">
        <w:rPr>
          <w:bCs/>
          <w:lang w:val="tt-RU"/>
        </w:rPr>
        <w:t>Х</w:t>
      </w:r>
      <w:r w:rsidRPr="003E400D">
        <w:rPr>
          <w:bCs/>
          <w:lang w:val="tt-RU"/>
        </w:rPr>
        <w:t>өсни. Утызынчы ел.</w:t>
      </w:r>
    </w:p>
    <w:p w:rsidR="00873055" w:rsidRPr="003E400D" w:rsidRDefault="00873055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Ибраһим Гази. Онытылмас еллар.</w:t>
      </w:r>
    </w:p>
    <w:p w:rsidR="00873055" w:rsidRPr="003E400D" w:rsidRDefault="00873055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Мәхмүт Хәсәнов. Язгы Хәсәнов. Язгы аҗаган.</w:t>
      </w:r>
    </w:p>
    <w:p w:rsidR="00873055" w:rsidRPr="003E400D" w:rsidRDefault="00873055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Әмирхан Еники. Әйтелмәгән васыят</w:t>
      </w:r>
      <w:r w:rsidR="003E400D" w:rsidRPr="003E400D">
        <w:rPr>
          <w:bCs/>
          <w:lang w:val="tt-RU"/>
        </w:rPr>
        <w:t>ь</w:t>
      </w:r>
      <w:r w:rsidRPr="003E400D">
        <w:rPr>
          <w:bCs/>
          <w:lang w:val="tt-RU"/>
        </w:rPr>
        <w:t>.</w:t>
      </w:r>
    </w:p>
    <w:p w:rsidR="00873055" w:rsidRPr="003E400D" w:rsidRDefault="00873055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Мөхәммәт Мәһдиев. Бәхилләшү.</w:t>
      </w:r>
    </w:p>
    <w:p w:rsidR="00873055" w:rsidRPr="003E400D" w:rsidRDefault="00873055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Нурихан Фәттах. Итил суы ака торур.</w:t>
      </w:r>
    </w:p>
    <w:p w:rsidR="00873055" w:rsidRPr="003E400D" w:rsidRDefault="00873055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 xml:space="preserve">Мөсәгыйт Хәбибуллин. Атилла </w:t>
      </w:r>
    </w:p>
    <w:p w:rsidR="007E553B" w:rsidRDefault="007E553B" w:rsidP="00D3662F">
      <w:pPr>
        <w:pStyle w:val="a3"/>
        <w:spacing w:before="0" w:beforeAutospacing="0" w:after="0" w:afterAutospacing="0" w:line="240" w:lineRule="atLeast"/>
        <w:ind w:right="283"/>
        <w:rPr>
          <w:b/>
          <w:bCs/>
          <w:lang w:val="tt-RU"/>
        </w:rPr>
      </w:pPr>
      <w:r>
        <w:rPr>
          <w:b/>
          <w:bCs/>
          <w:lang w:val="tt-RU"/>
        </w:rPr>
        <w:t>Драматургия 1960-2000 годов.</w:t>
      </w:r>
    </w:p>
    <w:p w:rsidR="00873055" w:rsidRPr="003E400D" w:rsidRDefault="00873055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Хәй Вахит. “Беренче мәхәббәт” драмасы.</w:t>
      </w:r>
    </w:p>
    <w:p w:rsidR="00873055" w:rsidRPr="003E400D" w:rsidRDefault="003E400D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Туфан Ми</w:t>
      </w:r>
      <w:r w:rsidR="00873055" w:rsidRPr="003E400D">
        <w:rPr>
          <w:bCs/>
          <w:lang w:val="tt-RU"/>
        </w:rPr>
        <w:t>ңнуллин. “</w:t>
      </w:r>
      <w:r w:rsidRPr="003E400D">
        <w:rPr>
          <w:bCs/>
          <w:lang w:val="tt-RU"/>
        </w:rPr>
        <w:t>Ү</w:t>
      </w:r>
      <w:r w:rsidR="00873055" w:rsidRPr="003E400D">
        <w:rPr>
          <w:bCs/>
          <w:lang w:val="tt-RU"/>
        </w:rPr>
        <w:t>зебез сайлап алган язмыш” драмасы.</w:t>
      </w:r>
    </w:p>
    <w:p w:rsidR="007E553B" w:rsidRDefault="007E553B" w:rsidP="00D3662F">
      <w:pPr>
        <w:pStyle w:val="a3"/>
        <w:spacing w:before="0" w:beforeAutospacing="0" w:after="0" w:afterAutospacing="0" w:line="240" w:lineRule="atLeast"/>
        <w:ind w:right="283"/>
        <w:rPr>
          <w:b/>
          <w:bCs/>
          <w:lang w:val="tt-RU"/>
        </w:rPr>
      </w:pPr>
      <w:r>
        <w:rPr>
          <w:b/>
          <w:bCs/>
          <w:lang w:val="tt-RU"/>
        </w:rPr>
        <w:t>Детская литература.</w:t>
      </w:r>
    </w:p>
    <w:p w:rsidR="00873055" w:rsidRPr="003E400D" w:rsidRDefault="00873055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 xml:space="preserve">Җәвад Тәрҗеманов. </w:t>
      </w:r>
      <w:r w:rsidR="003E400D" w:rsidRPr="003E400D">
        <w:rPr>
          <w:bCs/>
          <w:lang w:val="tt-RU"/>
        </w:rPr>
        <w:t>“</w:t>
      </w:r>
      <w:r w:rsidRPr="003E400D">
        <w:rPr>
          <w:bCs/>
          <w:lang w:val="tt-RU"/>
        </w:rPr>
        <w:t>Әнием тәсбихы”</w:t>
      </w:r>
      <w:r w:rsidR="003E400D" w:rsidRPr="003E400D">
        <w:rPr>
          <w:bCs/>
          <w:lang w:val="tt-RU"/>
        </w:rPr>
        <w:t xml:space="preserve"> </w:t>
      </w:r>
      <w:r w:rsidRPr="003E400D">
        <w:rPr>
          <w:bCs/>
          <w:lang w:val="tt-RU"/>
        </w:rPr>
        <w:t>хикәясе.</w:t>
      </w:r>
    </w:p>
    <w:p w:rsidR="00873055" w:rsidRPr="003E400D" w:rsidRDefault="00873055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Хәкимҗан Халиков. “</w:t>
      </w:r>
      <w:r w:rsidR="003E400D" w:rsidRPr="003E400D">
        <w:rPr>
          <w:bCs/>
          <w:lang w:val="tt-RU"/>
        </w:rPr>
        <w:t>Т</w:t>
      </w:r>
      <w:r w:rsidRPr="003E400D">
        <w:rPr>
          <w:bCs/>
          <w:lang w:val="tt-RU"/>
        </w:rPr>
        <w:t>авык йөрәк”, “Чынлап аксады” шигыр</w:t>
      </w:r>
      <w:r w:rsidR="003E400D" w:rsidRPr="003E400D">
        <w:rPr>
          <w:bCs/>
          <w:lang w:val="tt-RU"/>
        </w:rPr>
        <w:t>ь</w:t>
      </w:r>
      <w:r w:rsidRPr="003E400D">
        <w:rPr>
          <w:bCs/>
          <w:lang w:val="tt-RU"/>
        </w:rPr>
        <w:t>ләре.</w:t>
      </w:r>
    </w:p>
    <w:p w:rsidR="00873055" w:rsidRPr="003E400D" w:rsidRDefault="00873055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Җәүдат Дәрзаман. “Ышан бары йөрәк авазыңа”, “Элмә” хикәяләре.</w:t>
      </w:r>
    </w:p>
    <w:p w:rsidR="00873055" w:rsidRPr="003E400D" w:rsidRDefault="003E400D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Шәүкәт Галиев. “Урман күчә урамга”, “Багана” шигырьләре.</w:t>
      </w:r>
    </w:p>
    <w:p w:rsidR="003E400D" w:rsidRPr="003E400D" w:rsidRDefault="003E400D" w:rsidP="00D3662F">
      <w:pPr>
        <w:pStyle w:val="a3"/>
        <w:spacing w:before="0" w:beforeAutospacing="0" w:after="0" w:afterAutospacing="0" w:line="240" w:lineRule="atLeast"/>
        <w:ind w:right="283"/>
        <w:rPr>
          <w:bCs/>
          <w:lang w:val="tt-RU"/>
        </w:rPr>
      </w:pPr>
      <w:r w:rsidRPr="003E400D">
        <w:rPr>
          <w:bCs/>
          <w:lang w:val="tt-RU"/>
        </w:rPr>
        <w:t>Роберт Миңнуллин. “Туган телемә”, “Һәйкәлләрне тыңлыйк” шигырьләре.</w:t>
      </w:r>
    </w:p>
    <w:p w:rsidR="00873055" w:rsidRPr="00873055" w:rsidRDefault="00873055" w:rsidP="00D3662F">
      <w:pPr>
        <w:pStyle w:val="a3"/>
        <w:spacing w:before="0" w:beforeAutospacing="0" w:after="0" w:afterAutospacing="0" w:line="240" w:lineRule="atLeast"/>
        <w:ind w:right="283"/>
        <w:rPr>
          <w:bCs/>
          <w:sz w:val="28"/>
          <w:szCs w:val="28"/>
          <w:lang w:val="tt-RU"/>
        </w:rPr>
      </w:pPr>
    </w:p>
    <w:p w:rsidR="000770D4" w:rsidRDefault="000770D4" w:rsidP="00D3662F">
      <w:pPr>
        <w:pStyle w:val="a3"/>
        <w:spacing w:before="0" w:beforeAutospacing="0" w:after="0" w:afterAutospacing="0" w:line="240" w:lineRule="atLeast"/>
        <w:ind w:right="283"/>
        <w:rPr>
          <w:b/>
          <w:bCs/>
          <w:lang w:val="tt-RU"/>
        </w:rPr>
      </w:pPr>
    </w:p>
    <w:p w:rsidR="000770D4" w:rsidRDefault="000770D4" w:rsidP="00D3662F">
      <w:pPr>
        <w:pStyle w:val="a3"/>
        <w:spacing w:before="0" w:beforeAutospacing="0" w:after="0" w:afterAutospacing="0" w:line="240" w:lineRule="atLeast"/>
        <w:ind w:right="283"/>
        <w:rPr>
          <w:b/>
          <w:bCs/>
          <w:lang w:val="tt-RU"/>
        </w:rPr>
      </w:pPr>
    </w:p>
    <w:p w:rsidR="000770D4" w:rsidRDefault="000770D4" w:rsidP="00D3662F">
      <w:pPr>
        <w:pStyle w:val="a3"/>
        <w:spacing w:before="0" w:beforeAutospacing="0" w:after="0" w:afterAutospacing="0" w:line="240" w:lineRule="atLeast"/>
        <w:ind w:right="283"/>
        <w:rPr>
          <w:b/>
          <w:bCs/>
          <w:lang w:val="tt-RU"/>
        </w:rPr>
      </w:pPr>
    </w:p>
    <w:p w:rsidR="000770D4" w:rsidRDefault="000770D4" w:rsidP="00D3662F">
      <w:pPr>
        <w:pStyle w:val="a3"/>
        <w:spacing w:before="0" w:beforeAutospacing="0" w:after="0" w:afterAutospacing="0" w:line="240" w:lineRule="atLeast"/>
        <w:ind w:right="283"/>
        <w:rPr>
          <w:b/>
          <w:bCs/>
          <w:lang w:val="tt-RU"/>
        </w:rPr>
      </w:pPr>
    </w:p>
    <w:p w:rsidR="000770D4" w:rsidRDefault="000770D4" w:rsidP="00D3662F">
      <w:pPr>
        <w:pStyle w:val="a3"/>
        <w:spacing w:before="0" w:beforeAutospacing="0" w:after="0" w:afterAutospacing="0" w:line="240" w:lineRule="atLeast"/>
        <w:ind w:right="283"/>
        <w:rPr>
          <w:b/>
          <w:bCs/>
          <w:lang w:val="tt-RU"/>
        </w:rPr>
      </w:pPr>
    </w:p>
    <w:p w:rsidR="000770D4" w:rsidRDefault="000770D4" w:rsidP="00D3662F">
      <w:pPr>
        <w:pStyle w:val="a3"/>
        <w:spacing w:before="0" w:beforeAutospacing="0" w:after="0" w:afterAutospacing="0" w:line="240" w:lineRule="atLeast"/>
        <w:ind w:right="283"/>
        <w:rPr>
          <w:b/>
          <w:bCs/>
          <w:lang w:val="tt-RU"/>
        </w:rPr>
      </w:pPr>
    </w:p>
    <w:p w:rsidR="000770D4" w:rsidRPr="0084169E" w:rsidRDefault="000770D4" w:rsidP="00D3662F">
      <w:pPr>
        <w:pStyle w:val="a3"/>
        <w:spacing w:before="0" w:beforeAutospacing="0" w:after="0" w:afterAutospacing="0" w:line="240" w:lineRule="atLeast"/>
        <w:ind w:right="283"/>
        <w:rPr>
          <w:b/>
          <w:bCs/>
          <w:lang w:val="tt-RU"/>
        </w:rPr>
      </w:pPr>
    </w:p>
    <w:p w:rsidR="0084169E" w:rsidRPr="00C601BF" w:rsidRDefault="0084169E" w:rsidP="0084169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tt-RU"/>
        </w:rPr>
      </w:pPr>
    </w:p>
    <w:p w:rsidR="0084169E" w:rsidRPr="00C601BF" w:rsidRDefault="0084169E" w:rsidP="0084169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tt-RU"/>
        </w:rPr>
      </w:pPr>
    </w:p>
    <w:p w:rsidR="0084169E" w:rsidRPr="00C601BF" w:rsidRDefault="005D7A77" w:rsidP="0084169E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lastRenderedPageBreak/>
        <w:t xml:space="preserve">                </w:t>
      </w:r>
      <w:r w:rsidR="00E154AD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</w:t>
      </w:r>
      <w:proofErr w:type="gramStart"/>
      <w:r w:rsidR="0084169E" w:rsidRPr="00C601BF">
        <w:rPr>
          <w:rFonts w:ascii="Times New Roman" w:eastAsia="Times New Roman" w:hAnsi="Times New Roman" w:cs="Times New Roman"/>
          <w:b/>
          <w:sz w:val="24"/>
          <w:szCs w:val="24"/>
        </w:rPr>
        <w:t>Тематическое</w:t>
      </w:r>
      <w:proofErr w:type="gramEnd"/>
      <w:r w:rsidR="0084169E" w:rsidRPr="00C60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169E" w:rsidRPr="00C601BF">
        <w:rPr>
          <w:rFonts w:ascii="Times New Roman" w:eastAsia="Times New Roman" w:hAnsi="Times New Roman" w:cs="Times New Roman"/>
          <w:b/>
          <w:sz w:val="24"/>
          <w:szCs w:val="24"/>
        </w:rPr>
        <w:t>планированиес</w:t>
      </w:r>
      <w:proofErr w:type="spellEnd"/>
      <w:r w:rsidR="0084169E" w:rsidRPr="00C601BF">
        <w:rPr>
          <w:rFonts w:ascii="Times New Roman" w:eastAsia="Times New Roman" w:hAnsi="Times New Roman" w:cs="Times New Roman"/>
          <w:b/>
          <w:sz w:val="24"/>
          <w:szCs w:val="24"/>
        </w:rPr>
        <w:t xml:space="preserve"> указанием количества часов,</w:t>
      </w:r>
    </w:p>
    <w:p w:rsidR="001B3C50" w:rsidRDefault="005D7A77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  <w:t xml:space="preserve">                              </w:t>
      </w:r>
      <w:proofErr w:type="gramStart"/>
      <w:r w:rsidR="0084169E" w:rsidRPr="00C601BF">
        <w:rPr>
          <w:rFonts w:ascii="Times New Roman" w:eastAsia="Times New Roman" w:hAnsi="Times New Roman" w:cs="Times New Roman"/>
          <w:b/>
          <w:i w:val="0"/>
          <w:sz w:val="24"/>
          <w:szCs w:val="24"/>
        </w:rPr>
        <w:t>отводимых</w:t>
      </w:r>
      <w:proofErr w:type="gramEnd"/>
      <w:r w:rsidR="0084169E" w:rsidRPr="00C601BF">
        <w:rPr>
          <w:rFonts w:ascii="Times New Roman" w:eastAsia="Times New Roman" w:hAnsi="Times New Roman" w:cs="Times New Roman"/>
          <w:b/>
          <w:i w:val="0"/>
          <w:sz w:val="24"/>
          <w:szCs w:val="24"/>
        </w:rPr>
        <w:t xml:space="preserve"> на освоение каждой те</w:t>
      </w:r>
      <w:r w:rsidR="0084169E" w:rsidRPr="00C601BF"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  <w:t>м</w:t>
      </w:r>
      <w:r w:rsidR="008A21C2"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  <w:t>ы</w:t>
      </w:r>
    </w:p>
    <w:tbl>
      <w:tblPr>
        <w:tblW w:w="14715" w:type="dxa"/>
        <w:tblLayout w:type="fixed"/>
        <w:tblLook w:val="01E0" w:firstRow="1" w:lastRow="1" w:firstColumn="1" w:lastColumn="1" w:noHBand="0" w:noVBand="0"/>
      </w:tblPr>
      <w:tblGrid>
        <w:gridCol w:w="14715"/>
      </w:tblGrid>
      <w:tr w:rsidR="001B3C50" w:rsidTr="00472F75">
        <w:tc>
          <w:tcPr>
            <w:tcW w:w="8930" w:type="dxa"/>
          </w:tcPr>
          <w:tbl>
            <w:tblPr>
              <w:tblpPr w:leftFromText="180" w:rightFromText="180" w:vertAnchor="text" w:horzAnchor="margin" w:tblpY="323"/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5670"/>
              <w:gridCol w:w="1275"/>
              <w:gridCol w:w="1417"/>
            </w:tblGrid>
            <w:tr w:rsidR="00655A81" w:rsidRPr="008533E7" w:rsidTr="00655A81">
              <w:trPr>
                <w:trHeight w:val="1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Pr="008533E7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 w:rsidRPr="008533E7">
                    <w:rPr>
                      <w:rFonts w:ascii="Times New Roman" w:eastAsia="Times New Roman" w:hAnsi="Times New Roman" w:cs="Times New Roman"/>
                      <w:b/>
                      <w:i w:val="0"/>
                      <w:sz w:val="24"/>
                      <w:szCs w:val="24"/>
                    </w:rPr>
                    <w:t>№ урока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Pr="008533E7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/>
                      <w:bCs/>
                      <w:lang w:val="tt-RU"/>
                    </w:rPr>
                  </w:pPr>
                </w:p>
                <w:p w:rsidR="00655A81" w:rsidRPr="008533E7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/>
                      <w:bCs/>
                      <w:lang w:val="tt-RU"/>
                    </w:rPr>
                  </w:pPr>
                  <w:r w:rsidRPr="008533E7">
                    <w:rPr>
                      <w:b/>
                      <w:lang w:val="tt-RU"/>
                    </w:rPr>
                    <w:t>Раздел/тема</w:t>
                  </w:r>
                </w:p>
                <w:p w:rsidR="00655A81" w:rsidRPr="008533E7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/>
                      <w:bCs/>
                      <w:lang w:val="tt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Pr="008533E7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 w:rsidRPr="008533E7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tt-RU"/>
                    </w:rPr>
                    <w:t>Количество часов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Pr="008533E7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tt-RU"/>
                    </w:rPr>
                  </w:pPr>
                  <w:r w:rsidRPr="008533E7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tt-RU"/>
                    </w:rPr>
                    <w:t>Примеча</w:t>
                  </w:r>
                </w:p>
                <w:p w:rsidR="00655A81" w:rsidRPr="008533E7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 w:rsidRPr="008533E7"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tt-RU"/>
                    </w:rPr>
                    <w:t>ние</w:t>
                  </w:r>
                </w:p>
              </w:tc>
            </w:tr>
            <w:tr w:rsidR="00655A81" w:rsidRPr="008A21C2" w:rsidTr="00655A81">
              <w:trPr>
                <w:trHeight w:val="144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Pr="008A21C2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/>
                      <w:bCs/>
                      <w:lang w:val="tt-RU"/>
                    </w:rPr>
                  </w:pPr>
                  <w:r w:rsidRPr="002C0C80">
                    <w:rPr>
                      <w:lang w:val="tt-RU"/>
                    </w:rPr>
                    <w:t xml:space="preserve">Раздел 1. </w:t>
                  </w:r>
                  <w:r>
                    <w:rPr>
                      <w:b/>
                      <w:bCs/>
                      <w:lang w:val="tt-RU"/>
                    </w:rPr>
                    <w:t xml:space="preserve"> Литература 20-ых годов.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Pr="008A21C2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tt-RU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Pr="008A21C2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655A81" w:rsidRPr="008A21C2" w:rsidTr="00655A81">
              <w:trPr>
                <w:trHeight w:val="1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1-2-3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Г.Ибрагимова.  Роман  “Казакъ кызы”.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RPr="008A21C2" w:rsidTr="00655A81">
              <w:trPr>
                <w:trHeight w:val="1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4-5-6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Карима Тинчурина.  Драма “Сүнгән йолдызлар” 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RPr="008A21C2" w:rsidTr="00655A81">
              <w:trPr>
                <w:trHeight w:val="727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7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Хади Такташ. Поэма  “Мәхәббәт тәүбәсе” 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RPr="008A21C2" w:rsidTr="00655A81">
              <w:trPr>
                <w:trHeight w:val="144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Pr="007F4D26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/>
                      <w:bCs/>
                      <w:lang w:val="tt-RU"/>
                    </w:rPr>
                  </w:pPr>
                  <w:r w:rsidRPr="00C601BF">
                    <w:rPr>
                      <w:b/>
                      <w:lang w:val="tt-RU"/>
                    </w:rPr>
                    <w:t xml:space="preserve">Раздел 2. </w:t>
                  </w:r>
                  <w:r>
                    <w:rPr>
                      <w:b/>
                      <w:bCs/>
                      <w:lang w:val="tt-RU"/>
                    </w:rPr>
                    <w:t>Литература 30-ых годов.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RPr="008A21C2" w:rsidTr="00655A81">
              <w:trPr>
                <w:trHeight w:val="1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8-9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Адель Кутуй. Повесть “Неотосланные письма”.</w:t>
                  </w:r>
                </w:p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RPr="008A21C2" w:rsidTr="00655A81">
              <w:trPr>
                <w:trHeight w:val="144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 w:rsidRPr="00363CF8">
                    <w:rPr>
                      <w:b/>
                      <w:lang w:val="tt-RU"/>
                    </w:rPr>
                    <w:t xml:space="preserve">Раздел 3. </w:t>
                  </w:r>
                  <w:r w:rsidRPr="00363CF8">
                    <w:rPr>
                      <w:b/>
                      <w:bCs/>
                      <w:lang w:val="tt-RU"/>
                    </w:rPr>
                    <w:t>Литература 40-50-ых годов.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RPr="008A21C2" w:rsidTr="00655A81">
              <w:trPr>
                <w:trHeight w:val="1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 xml:space="preserve">Жизнь и творчество М.Джалиля. </w:t>
                  </w:r>
                </w:p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“Хуш, акыллым”, “Кошчык”, “Бүреләр” шигырьләре. “Тупчы анты” җыентыгы. “Моабит дәфтәрләре” җыентыгы.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1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11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Ф. Карима. Стихотворение ““Сибәли дә сибәли”. Произведение “Записки разведчика”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144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/>
                      <w:bCs/>
                      <w:lang w:val="tt-RU"/>
                    </w:rPr>
                  </w:pPr>
                  <w:r w:rsidRPr="007F4D26">
                    <w:rPr>
                      <w:b/>
                      <w:lang w:val="tt-RU"/>
                    </w:rPr>
                    <w:t>Раздел 4.</w:t>
                  </w:r>
                  <w:r w:rsidRPr="003E400D">
                    <w:rPr>
                      <w:b/>
                      <w:bCs/>
                      <w:lang w:val="tt-RU"/>
                    </w:rPr>
                    <w:t xml:space="preserve"> </w:t>
                  </w:r>
                  <w:r>
                    <w:rPr>
                      <w:b/>
                      <w:bCs/>
                      <w:lang w:val="tt-RU"/>
                    </w:rPr>
                    <w:t>Литература  1960-2000 годов.</w:t>
                  </w:r>
                </w:p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/>
                      <w:bCs/>
                      <w:lang w:val="tt-RU"/>
                    </w:rPr>
                  </w:pPr>
                  <w:r>
                    <w:rPr>
                      <w:b/>
                      <w:bCs/>
                      <w:lang w:val="tt-RU"/>
                    </w:rPr>
                    <w:t>Поэзия 1960-2000 годов.</w:t>
                  </w:r>
                </w:p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1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12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Г.Афзала. Стихотворения “Өф-өф итеп”, “Кызыл балчык” промартелендә”, “Мыек борам” 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1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13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Зульфат.Стихотворения “Тылсым”, “Дүрт җыр” 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1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14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Ренат Харис. Стихотворения “Кеше кайчан матур?”, “Хәл-әхвәл” 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1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15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 xml:space="preserve">Жизнь и творчество Х. Туфана. Стихотворения “Ә үткәнгә хатлар бармыйлар””Кайсы атта сиңа кайтып була?”, “Агыла да болыт агыла” . О творчестве  Х.Туфана.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1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16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Сибгата  Хакима. Стихотворения “Гел кояшка карый тәрәзәләрең”, “Башка берни дә кирәкми”. Певец родного края.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1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17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Равиль Файзуллина. Стихотворения “Яздан аерып булмый Тукайны!”, “Якты моң”.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144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18, 19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Радифа Гаташ. Стихотворения “Ирләр булыйк!”, “Укытучы”.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144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/>
                      <w:bCs/>
                      <w:lang w:val="tt-RU"/>
                    </w:rPr>
                  </w:pPr>
                  <w:r>
                    <w:rPr>
                      <w:lang w:val="tt-RU"/>
                    </w:rPr>
                    <w:t>Раздел 5</w:t>
                  </w:r>
                  <w:r w:rsidRPr="002C0C80">
                    <w:rPr>
                      <w:lang w:val="tt-RU"/>
                    </w:rPr>
                    <w:t xml:space="preserve">. </w:t>
                  </w:r>
                  <w:r w:rsidRPr="002C0C80">
                    <w:rPr>
                      <w:noProof/>
                      <w:lang w:val="tt-RU"/>
                    </w:rPr>
                    <w:t xml:space="preserve">  </w:t>
                  </w:r>
                  <w:r>
                    <w:rPr>
                      <w:b/>
                      <w:bCs/>
                      <w:lang w:val="tt-RU"/>
                    </w:rPr>
                    <w:t>Проза 1960-2000 годов.</w:t>
                  </w:r>
                </w:p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421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20</w:t>
                  </w:r>
                </w:p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lastRenderedPageBreak/>
                    <w:t xml:space="preserve">Жизнь и творчество Фатиха Хусни. Отрывки из </w:t>
                  </w:r>
                  <w:r>
                    <w:rPr>
                      <w:bCs/>
                      <w:lang w:val="tt-RU"/>
                    </w:rPr>
                    <w:lastRenderedPageBreak/>
                    <w:t>романа “Утызынчы ел”.</w:t>
                  </w:r>
                </w:p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tt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lastRenderedPageBreak/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46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7734" w:rsidRDefault="00655A81" w:rsidP="00047734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lastRenderedPageBreak/>
                    <w:t>2</w:t>
                  </w:r>
                  <w:r w:rsidR="00047734"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1</w:t>
                  </w:r>
                </w:p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Жизнь и творчество Ибрагима Гази. Отрывки из повести”Незабываемые годы”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27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47734" w:rsidRDefault="00655A81" w:rsidP="00047734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2</w:t>
                  </w:r>
                  <w:r w:rsidR="00047734"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2</w:t>
                  </w:r>
                </w:p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tt-RU"/>
                    </w:rPr>
                    <w:t xml:space="preserve">Жизнь и творчество Махмута Хасанова. Отрывки из романа “Язгы </w:t>
                  </w:r>
                  <w:r>
                    <w:rPr>
                      <w:rFonts w:ascii="Times New Roman" w:hAnsi="Times New Roman" w:cs="Times New Roman"/>
                      <w:bCs/>
                      <w:lang w:val="tt-RU"/>
                    </w:rPr>
                    <w:t>аҗаган”.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64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23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spacing w:after="0"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tt-RU"/>
                    </w:rPr>
                    <w:t>Жизнь и творчество Амирхана Еники. Рассказ “</w:t>
                  </w:r>
                  <w:r>
                    <w:rPr>
                      <w:rFonts w:ascii="Times New Roman" w:hAnsi="Times New Roman" w:cs="Times New Roman"/>
                      <w:bCs/>
                      <w:lang w:val="tt-RU"/>
                    </w:rPr>
                    <w:t>Әйтелмәгән васыять”.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63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24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tt-RU"/>
                    </w:rPr>
                    <w:t>Жизнь и творчество М.Магдиева. Отрывки из повести “Бәхилләшү”.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64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25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tt-RU"/>
                    </w:rPr>
                    <w:t>Жизнь и творчество Нурихана Фаттах. Отрывки из романа “Итил суы ака торур”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63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26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spacing w:after="0" w:line="0" w:lineRule="atLeast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tt-RU"/>
                    </w:rPr>
                    <w:t>Жизнь и творчество М.Хабибуллина. Отрывки из романа “Атилла”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630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/>
                      <w:bCs/>
                      <w:lang w:val="tt-RU"/>
                    </w:rPr>
                  </w:pPr>
                  <w:r>
                    <w:rPr>
                      <w:b/>
                      <w:lang w:val="tt-RU"/>
                    </w:rPr>
                    <w:t>Раздел 6</w:t>
                  </w:r>
                  <w:r w:rsidRPr="00C601BF">
                    <w:rPr>
                      <w:b/>
                      <w:lang w:val="tt-RU"/>
                    </w:rPr>
                    <w:t xml:space="preserve">. </w:t>
                  </w:r>
                  <w:r>
                    <w:rPr>
                      <w:b/>
                      <w:bCs/>
                      <w:lang w:val="tt-RU"/>
                    </w:rPr>
                    <w:t>Драматургия 1960-2000 годов.</w:t>
                  </w:r>
                </w:p>
                <w:p w:rsidR="00655A81" w:rsidRDefault="00655A81" w:rsidP="00EF7F59">
                  <w:pPr>
                    <w:spacing w:after="0" w:line="0" w:lineRule="atLeast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tt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349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27, 28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Жизнь и творчество Х.Вахита. Драма “Первая любовь”.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48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29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Жизнь и творчество Т.Миннуллина. Драма ““Үзебез сайлап алган язмыш”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485"/>
              </w:trPr>
              <w:tc>
                <w:tcPr>
                  <w:tcW w:w="6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/>
                      <w:bCs/>
                      <w:lang w:val="tt-RU"/>
                    </w:rPr>
                  </w:pPr>
                  <w:r>
                    <w:rPr>
                      <w:b/>
                      <w:lang w:val="tt-RU"/>
                    </w:rPr>
                    <w:t>Раздел 7</w:t>
                  </w:r>
                  <w:r w:rsidRPr="00C601BF">
                    <w:rPr>
                      <w:b/>
                      <w:lang w:val="tt-RU"/>
                    </w:rPr>
                    <w:t xml:space="preserve">. </w:t>
                  </w:r>
                  <w:r>
                    <w:rPr>
                      <w:b/>
                      <w:bCs/>
                      <w:lang w:val="tt-RU"/>
                    </w:rPr>
                    <w:t>Детская литература.</w:t>
                  </w:r>
                </w:p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64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30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Ж.Таржеманова.  Рассказ “Әнием тәсбихы” 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630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31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Х. Халикова. Стихотворения “Тавык йөрәк”, “Чынлап аксады”.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64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32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Ж. Дарзаман. Стихотворения “Ышан бары йөрәк авазыңа”, “Элмә”.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64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33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Ш. Галиева. Стихотворения “Урман күчә урамга”, “Багана”.</w:t>
                  </w:r>
                </w:p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lang w:val="tt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  <w:tr w:rsidR="00655A81" w:rsidTr="00655A81">
              <w:trPr>
                <w:trHeight w:val="645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047734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34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55A81" w:rsidRDefault="00655A81" w:rsidP="00EF7F59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Роберта Миңнуллина.Стихотворения “Туган телемә”, “Һәйкәлләрне тыңлыйк”.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5A81" w:rsidRDefault="00655A81" w:rsidP="00EF7F59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</w:tbl>
          <w:p w:rsidR="001B3C50" w:rsidRPr="008A21C2" w:rsidRDefault="001B3C50" w:rsidP="008A21C2">
            <w:pPr>
              <w:rPr>
                <w:rFonts w:ascii="Times New Roman" w:eastAsia="Times New Roman" w:hAnsi="Times New Roman"/>
                <w:sz w:val="20"/>
                <w:szCs w:val="20"/>
                <w:lang w:val="tt-RU" w:eastAsia="ar-SA"/>
              </w:rPr>
            </w:pPr>
            <w:r w:rsidRPr="001B3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                </w:t>
            </w:r>
          </w:p>
        </w:tc>
      </w:tr>
    </w:tbl>
    <w:p w:rsidR="001B3C50" w:rsidRDefault="001B3C50" w:rsidP="001B3C50">
      <w:pPr>
        <w:pStyle w:val="a3"/>
        <w:spacing w:before="0" w:beforeAutospacing="0" w:after="0" w:afterAutospacing="0" w:line="240" w:lineRule="atLeast"/>
        <w:ind w:right="283"/>
        <w:rPr>
          <w:b/>
          <w:bCs/>
        </w:rPr>
      </w:pPr>
    </w:p>
    <w:p w:rsidR="001B3C50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A344C3" w:rsidRDefault="00A344C3" w:rsidP="001B3C50">
      <w:pPr>
        <w:pStyle w:val="20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8"/>
        </w:rPr>
      </w:pPr>
    </w:p>
    <w:p w:rsidR="00A344C3" w:rsidRDefault="00A344C3" w:rsidP="001B3C50">
      <w:pPr>
        <w:pStyle w:val="20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8"/>
        </w:rPr>
      </w:pPr>
    </w:p>
    <w:p w:rsidR="00A344C3" w:rsidRDefault="00A344C3" w:rsidP="001B3C50">
      <w:pPr>
        <w:pStyle w:val="20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8"/>
        </w:rPr>
      </w:pPr>
    </w:p>
    <w:p w:rsidR="00A344C3" w:rsidRDefault="00A344C3" w:rsidP="001B3C50">
      <w:pPr>
        <w:pStyle w:val="20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8"/>
        </w:rPr>
      </w:pPr>
    </w:p>
    <w:p w:rsidR="00A344C3" w:rsidRDefault="00A344C3" w:rsidP="001B3C50">
      <w:pPr>
        <w:pStyle w:val="20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8"/>
        </w:rPr>
      </w:pPr>
    </w:p>
    <w:p w:rsidR="00A344C3" w:rsidRDefault="00A344C3" w:rsidP="001B3C50">
      <w:pPr>
        <w:pStyle w:val="20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8"/>
        </w:rPr>
      </w:pPr>
    </w:p>
    <w:p w:rsidR="00A344C3" w:rsidRDefault="00A344C3" w:rsidP="001B3C50">
      <w:pPr>
        <w:pStyle w:val="20"/>
        <w:shd w:val="clear" w:color="auto" w:fill="auto"/>
        <w:spacing w:line="240" w:lineRule="auto"/>
        <w:rPr>
          <w:rFonts w:ascii="Times New Roman" w:hAnsi="Times New Roman"/>
          <w:i w:val="0"/>
          <w:sz w:val="24"/>
          <w:szCs w:val="28"/>
        </w:rPr>
      </w:pPr>
    </w:p>
    <w:p w:rsidR="001B3C50" w:rsidRDefault="001B3C50" w:rsidP="001B3C50">
      <w:pPr>
        <w:pStyle w:val="20"/>
        <w:shd w:val="clear" w:color="auto" w:fill="auto"/>
        <w:spacing w:line="240" w:lineRule="auto"/>
        <w:rPr>
          <w:rFonts w:ascii="Times New Roman" w:eastAsiaTheme="minorHAnsi" w:hAnsi="Times New Roman"/>
          <w:bCs/>
          <w:i w:val="0"/>
          <w:sz w:val="24"/>
          <w:szCs w:val="28"/>
          <w:lang w:val="tt-RU" w:eastAsia="en-US"/>
        </w:rPr>
      </w:pPr>
    </w:p>
    <w:tbl>
      <w:tblPr>
        <w:tblW w:w="14715" w:type="dxa"/>
        <w:tblLayout w:type="fixed"/>
        <w:tblLook w:val="01E0" w:firstRow="1" w:lastRow="1" w:firstColumn="1" w:lastColumn="1" w:noHBand="0" w:noVBand="0"/>
      </w:tblPr>
      <w:tblGrid>
        <w:gridCol w:w="14715"/>
      </w:tblGrid>
      <w:tr w:rsidR="00585D40" w:rsidTr="00A61727">
        <w:tc>
          <w:tcPr>
            <w:tcW w:w="8930" w:type="dxa"/>
          </w:tcPr>
          <w:p w:rsidR="00585D40" w:rsidRDefault="00585D40" w:rsidP="00A6172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tt-RU"/>
              </w:rPr>
            </w:pPr>
          </w:p>
          <w:p w:rsidR="00585D40" w:rsidRDefault="00585D40" w:rsidP="00A61727">
            <w:pPr>
              <w:pStyle w:val="a5"/>
              <w:rPr>
                <w:rFonts w:ascii="Times New Roman" w:eastAsia="Times New Roman" w:hAnsi="Times New Roman"/>
                <w:sz w:val="20"/>
                <w:szCs w:val="20"/>
                <w:lang w:val="tt-RU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                                  </w:t>
            </w:r>
          </w:p>
          <w:p w:rsidR="00585D40" w:rsidRPr="00FB0E7B" w:rsidRDefault="00585D40" w:rsidP="00A61727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Cs/>
                <w:i w:val="0"/>
                <w:sz w:val="28"/>
                <w:szCs w:val="28"/>
                <w:lang w:val="tt-RU"/>
              </w:rPr>
            </w:pPr>
          </w:p>
          <w:p w:rsidR="00FB2A50" w:rsidRDefault="00655A81" w:rsidP="00655A8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                                                 </w:t>
            </w:r>
          </w:p>
          <w:p w:rsidR="00585D40" w:rsidRPr="002758CC" w:rsidRDefault="00585D40" w:rsidP="00FB2A50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tt-RU"/>
              </w:rPr>
            </w:pPr>
            <w:r w:rsidRPr="002758CC">
              <w:rPr>
                <w:rFonts w:ascii="Times New Roman" w:hAnsi="Times New Roman"/>
                <w:b/>
                <w:i w:val="0"/>
                <w:sz w:val="24"/>
                <w:szCs w:val="24"/>
              </w:rPr>
              <w:lastRenderedPageBreak/>
              <w:t>Тематическое планирование</w:t>
            </w:r>
          </w:p>
          <w:p w:rsidR="00585D40" w:rsidRPr="002758CC" w:rsidRDefault="00655A81" w:rsidP="00655A8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 xml:space="preserve">                                      </w:t>
            </w:r>
            <w:r w:rsidR="00585D40" w:rsidRPr="002758CC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по родной (</w:t>
            </w:r>
            <w:r w:rsidR="00585D40" w:rsidRPr="002758CC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tt-RU"/>
              </w:rPr>
              <w:t>татарской) литературе</w:t>
            </w:r>
          </w:p>
          <w:p w:rsidR="00585D40" w:rsidRPr="002758CC" w:rsidRDefault="00655A81" w:rsidP="00655A81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                                          </w:t>
            </w:r>
            <w:r w:rsidR="00FB2A50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</w:rPr>
              <w:t>на 2023/2024</w:t>
            </w:r>
            <w:r w:rsidR="00585D40" w:rsidRPr="002758CC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 учебный год</w:t>
            </w:r>
          </w:p>
          <w:p w:rsidR="00585D40" w:rsidRPr="00FB2A50" w:rsidRDefault="00655A81" w:rsidP="00FB2A50">
            <w:pPr>
              <w:pStyle w:val="20"/>
              <w:shd w:val="clear" w:color="auto" w:fill="auto"/>
              <w:tabs>
                <w:tab w:val="left" w:leader="underscore" w:pos="9462"/>
              </w:tabs>
              <w:spacing w:line="240" w:lineRule="auto"/>
              <w:ind w:left="40"/>
              <w:jc w:val="left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tt-RU"/>
              </w:rPr>
              <w:t xml:space="preserve">                                                                        </w:t>
            </w:r>
            <w:r w:rsidR="00585D40" w:rsidRPr="002758CC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tt-RU"/>
              </w:rPr>
              <w:t xml:space="preserve">11 </w:t>
            </w:r>
            <w:r w:rsidR="00585D40" w:rsidRPr="002758CC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</w:rPr>
              <w:t>класс</w:t>
            </w:r>
          </w:p>
          <w:tbl>
            <w:tblPr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129"/>
              <w:gridCol w:w="3969"/>
              <w:gridCol w:w="284"/>
              <w:gridCol w:w="141"/>
              <w:gridCol w:w="1564"/>
              <w:gridCol w:w="284"/>
              <w:gridCol w:w="1417"/>
            </w:tblGrid>
            <w:tr w:rsidR="00585D40" w:rsidTr="00FB2A50">
              <w:trPr>
                <w:trHeight w:val="366"/>
              </w:trPr>
              <w:tc>
                <w:tcPr>
                  <w:tcW w:w="97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5D40" w:rsidRDefault="00585D40" w:rsidP="00A61727">
                  <w:pPr>
                    <w:pStyle w:val="a5"/>
                    <w:spacing w:line="0" w:lineRule="atLeast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  <w:t xml:space="preserve">Раздел 1.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be-BY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tt-RU"/>
                    </w:rPr>
                    <w:t>Литература 20-ых годов.</w:t>
                  </w:r>
                </w:p>
              </w:tc>
            </w:tr>
            <w:tr w:rsidR="00FB2A50" w:rsidTr="00FB2A50">
              <w:trPr>
                <w:gridAfter w:val="1"/>
                <w:wAfter w:w="1417" w:type="dxa"/>
                <w:trHeight w:val="585"/>
              </w:trPr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Pr="008533E7" w:rsidRDefault="00FB2A50" w:rsidP="00A61727">
                  <w:pPr>
                    <w:tabs>
                      <w:tab w:val="left" w:pos="6209"/>
                    </w:tabs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t-RU"/>
                    </w:rPr>
                  </w:pPr>
                  <w:r w:rsidRPr="008533E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№ урока</w:t>
                  </w:r>
                </w:p>
              </w:tc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Pr="008533E7" w:rsidRDefault="00FB2A50" w:rsidP="00A61727">
                  <w:pPr>
                    <w:tabs>
                      <w:tab w:val="left" w:pos="6209"/>
                    </w:tabs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t-RU"/>
                    </w:rPr>
                  </w:pPr>
                  <w:proofErr w:type="spellStart"/>
                  <w:r w:rsidRPr="008533E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Плани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8533E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ру</w:t>
                  </w:r>
                  <w:proofErr w:type="spellEnd"/>
                </w:p>
                <w:p w:rsidR="00FB2A50" w:rsidRPr="008533E7" w:rsidRDefault="00FB2A50" w:rsidP="00A61727">
                  <w:pPr>
                    <w:tabs>
                      <w:tab w:val="left" w:pos="6209"/>
                    </w:tabs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8533E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емая</w:t>
                  </w:r>
                  <w:proofErr w:type="spellEnd"/>
                  <w:r w:rsidRPr="008533E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дата проведения</w:t>
                  </w:r>
                </w:p>
              </w:tc>
              <w:tc>
                <w:tcPr>
                  <w:tcW w:w="439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Pr="008533E7" w:rsidRDefault="00FB2A50" w:rsidP="008533E7">
                  <w:pPr>
                    <w:tabs>
                      <w:tab w:val="left" w:pos="6209"/>
                    </w:tabs>
                    <w:spacing w:after="0" w:line="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</w:t>
                  </w:r>
                  <w:r w:rsidRPr="008533E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Тема урока </w:t>
                  </w:r>
                </w:p>
              </w:tc>
              <w:tc>
                <w:tcPr>
                  <w:tcW w:w="18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Pr="008533E7" w:rsidRDefault="00FB2A50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 w:rsidRPr="008533E7">
                    <w:rPr>
                      <w:rFonts w:ascii="Times New Roman" w:eastAsia="Times New Roman" w:hAnsi="Times New Roman" w:cs="Times New Roman"/>
                      <w:b/>
                      <w:i w:val="0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FB2A50" w:rsidTr="00FB2A50">
              <w:trPr>
                <w:gridAfter w:val="1"/>
                <w:wAfter w:w="1417" w:type="dxa"/>
                <w:trHeight w:val="311"/>
              </w:trPr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2A50" w:rsidRDefault="00FB2A50" w:rsidP="00A617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/>
                    </w:rPr>
                  </w:pPr>
                </w:p>
              </w:tc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2A50" w:rsidRDefault="00FB2A50" w:rsidP="00A617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2A50" w:rsidRDefault="00FB2A50" w:rsidP="00A617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/>
                    </w:rPr>
                  </w:pPr>
                </w:p>
              </w:tc>
              <w:tc>
                <w:tcPr>
                  <w:tcW w:w="18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2A50" w:rsidRDefault="00FB2A50" w:rsidP="00A617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FB2A50" w:rsidTr="00FB2A50">
              <w:trPr>
                <w:gridAfter w:val="1"/>
                <w:wAfter w:w="1417" w:type="dxa"/>
                <w:trHeight w:val="51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B2A50" w:rsidP="00A61727">
                  <w:pPr>
                    <w:tabs>
                      <w:tab w:val="left" w:pos="6209"/>
                    </w:tabs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/>
                    </w:rPr>
                    <w:t>-2-3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B2A50" w:rsidP="00A61727">
                  <w:pPr>
                    <w:tabs>
                      <w:tab w:val="left" w:pos="6209"/>
                    </w:tabs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.09.23</w:t>
                  </w:r>
                </w:p>
                <w:p w:rsidR="00FB2A50" w:rsidRDefault="00FB2A50" w:rsidP="00A61727">
                  <w:pPr>
                    <w:tabs>
                      <w:tab w:val="left" w:pos="6209"/>
                    </w:tabs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12.09.23</w:t>
                  </w:r>
                </w:p>
                <w:p w:rsidR="00FB2A50" w:rsidRDefault="00FB2A50" w:rsidP="00A61727">
                  <w:pPr>
                    <w:tabs>
                      <w:tab w:val="left" w:pos="6209"/>
                    </w:tabs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.09.23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B2A50" w:rsidP="00A61727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Г.Ибрагимова.  Роман  “Казакъ кызы”.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A50" w:rsidRDefault="00FB2A50" w:rsidP="00A61727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FB2A50" w:rsidTr="00FB2A50">
              <w:trPr>
                <w:gridAfter w:val="1"/>
                <w:wAfter w:w="1417" w:type="dxa"/>
                <w:trHeight w:val="144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B2A50" w:rsidP="00A61727">
                  <w:pPr>
                    <w:tabs>
                      <w:tab w:val="left" w:pos="6209"/>
                    </w:tabs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4-5-6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B2A50" w:rsidP="00A61727">
                  <w:pPr>
                    <w:tabs>
                      <w:tab w:val="left" w:pos="6209"/>
                    </w:tabs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/>
                    </w:rPr>
                    <w:t>26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.09.23</w:t>
                  </w:r>
                </w:p>
                <w:p w:rsidR="00FB2A50" w:rsidRDefault="00FB2A50" w:rsidP="00A61727">
                  <w:pPr>
                    <w:tabs>
                      <w:tab w:val="left" w:pos="6209"/>
                    </w:tabs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tt-RU"/>
                    </w:rPr>
                    <w:t>03.10.23</w:t>
                  </w:r>
                </w:p>
                <w:p w:rsidR="00FB2A50" w:rsidRDefault="00FB2A50" w:rsidP="00A61727">
                  <w:pPr>
                    <w:tabs>
                      <w:tab w:val="left" w:pos="6209"/>
                    </w:tabs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tt-RU"/>
                    </w:rPr>
                    <w:t>10.10.23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B2A50" w:rsidP="00A61727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Карима Тинчурина.  Драма “Сүнгән йолдызлар” .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A50" w:rsidRDefault="00FB2A50" w:rsidP="00A61727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FB2A50" w:rsidTr="00FB2A50">
              <w:trPr>
                <w:gridAfter w:val="1"/>
                <w:wAfter w:w="1417" w:type="dxa"/>
                <w:trHeight w:val="144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B2A50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7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B2A50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17.10.23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B2A50" w:rsidP="00A61727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Хади Такташ. Поэма  “Мәхәббәт тәүбәсе” .</w:t>
                  </w:r>
                </w:p>
              </w:tc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A50" w:rsidRDefault="00FB2A50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585D40" w:rsidTr="00FB2A50">
              <w:trPr>
                <w:trHeight w:val="144"/>
              </w:trPr>
              <w:tc>
                <w:tcPr>
                  <w:tcW w:w="97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D40" w:rsidRDefault="00585D40" w:rsidP="00A61727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/>
                      <w:bCs/>
                      <w:lang w:val="tt-RU"/>
                    </w:rPr>
                  </w:pPr>
                  <w:r>
                    <w:rPr>
                      <w:b/>
                      <w:lang w:val="tt-RU"/>
                    </w:rPr>
                    <w:t xml:space="preserve">Раздел 2. </w:t>
                  </w:r>
                  <w:r>
                    <w:rPr>
                      <w:b/>
                      <w:bCs/>
                      <w:lang w:val="tt-RU"/>
                    </w:rPr>
                    <w:t>Литература 30-ых годов.</w:t>
                  </w:r>
                </w:p>
                <w:p w:rsidR="00585D40" w:rsidRDefault="00585D40" w:rsidP="00A61727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i/>
                    </w:rPr>
                  </w:pPr>
                </w:p>
              </w:tc>
            </w:tr>
            <w:tr w:rsidR="00FB2A50" w:rsidTr="00FB2A50">
              <w:trPr>
                <w:gridAfter w:val="2"/>
                <w:wAfter w:w="1701" w:type="dxa"/>
                <w:trHeight w:val="144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B2A50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8-9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75146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24.10.23</w:t>
                  </w:r>
                </w:p>
                <w:p w:rsidR="00FB2A50" w:rsidRDefault="00F75146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07.11.23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B2A50" w:rsidP="00A61727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tt-RU"/>
                    </w:rPr>
                    <w:t>Жизнь и творчество Адель Кутуй. Повесть “Неотосланные письма”.</w:t>
                  </w:r>
                </w:p>
              </w:tc>
              <w:tc>
                <w:tcPr>
                  <w:tcW w:w="1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A50" w:rsidRDefault="00FB2A50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585D40" w:rsidTr="00FB2A50">
              <w:trPr>
                <w:trHeight w:val="144"/>
              </w:trPr>
              <w:tc>
                <w:tcPr>
                  <w:tcW w:w="97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85D40" w:rsidRDefault="00585D40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sz w:val="24"/>
                      <w:szCs w:val="24"/>
                      <w:lang w:val="tt-RU"/>
                    </w:rPr>
                    <w:t xml:space="preserve">Раздел 3.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 w:val="0"/>
                      <w:sz w:val="24"/>
                      <w:szCs w:val="24"/>
                      <w:lang w:val="tt-RU"/>
                    </w:rPr>
                    <w:t>Литература 40-50-ых годов.</w:t>
                  </w:r>
                </w:p>
              </w:tc>
            </w:tr>
            <w:tr w:rsidR="00FB2A50" w:rsidRPr="003A3303" w:rsidTr="00FB2A50">
              <w:trPr>
                <w:gridAfter w:val="1"/>
                <w:wAfter w:w="1417" w:type="dxa"/>
                <w:trHeight w:val="144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75146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10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75146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14.11.23</w:t>
                  </w:r>
                </w:p>
                <w:p w:rsidR="00FB2A50" w:rsidRDefault="00FB2A50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B2A50" w:rsidP="00A61727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 xml:space="preserve">Жизнь и творчество М.Джалиля. </w:t>
                  </w:r>
                </w:p>
                <w:p w:rsidR="00FB2A50" w:rsidRDefault="00FB2A50" w:rsidP="00A61727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“Хуш, акыллым”, “Кошчык”, “Бүреләр” шигырьләре. “Тупчы анты” җыентыгы. “Моабит дәфтәрләре” җыентыгы.</w:t>
                  </w:r>
                </w:p>
              </w:tc>
              <w:tc>
                <w:tcPr>
                  <w:tcW w:w="1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A50" w:rsidRDefault="00FB2A50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FB2A50" w:rsidTr="00FB2A50">
              <w:trPr>
                <w:gridAfter w:val="1"/>
                <w:wAfter w:w="1417" w:type="dxa"/>
                <w:trHeight w:val="144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75146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11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75146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21.11.23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B2A50" w:rsidP="00A61727">
                  <w:pPr>
                    <w:spacing w:after="0" w:line="0" w:lineRule="atLeast"/>
                    <w:rPr>
                      <w:rFonts w:ascii="Times New Roman" w:hAnsi="Times New Roman" w:cs="Times New Roman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tt-RU"/>
                    </w:rPr>
                    <w:t>Жизнь и творчество Ф. Карима. Стихотворение “</w:t>
                  </w:r>
                  <w:r>
                    <w:rPr>
                      <w:rFonts w:ascii="Times New Roman" w:hAnsi="Times New Roman" w:cs="Times New Roman"/>
                      <w:bCs/>
                      <w:lang w:val="tt-RU"/>
                    </w:rPr>
                    <w:t>“Сибәли дә сибәли”. Произведение “Записки разведчика”</w:t>
                  </w:r>
                </w:p>
              </w:tc>
              <w:tc>
                <w:tcPr>
                  <w:tcW w:w="1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A50" w:rsidRDefault="00FB2A50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585D40" w:rsidTr="00FB2A50">
              <w:trPr>
                <w:trHeight w:val="144"/>
              </w:trPr>
              <w:tc>
                <w:tcPr>
                  <w:tcW w:w="97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5D40" w:rsidRDefault="00585D40" w:rsidP="00A61727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/>
                      <w:bCs/>
                      <w:lang w:val="tt-RU"/>
                    </w:rPr>
                  </w:pPr>
                  <w:r>
                    <w:rPr>
                      <w:b/>
                      <w:lang w:val="tt-RU"/>
                    </w:rPr>
                    <w:t xml:space="preserve">Раздел 4. </w:t>
                  </w:r>
                  <w:r>
                    <w:rPr>
                      <w:b/>
                      <w:bCs/>
                      <w:lang w:val="tt-RU"/>
                    </w:rPr>
                    <w:t>Литература  1960-2000 годов.</w:t>
                  </w:r>
                </w:p>
                <w:p w:rsidR="00585D40" w:rsidRDefault="00585D40" w:rsidP="00A61727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/>
                      <w:bCs/>
                      <w:lang w:val="tt-RU"/>
                    </w:rPr>
                  </w:pPr>
                  <w:r>
                    <w:rPr>
                      <w:b/>
                      <w:bCs/>
                      <w:lang w:val="tt-RU"/>
                    </w:rPr>
                    <w:t>Поэзия 1960-2000 годов.</w:t>
                  </w:r>
                </w:p>
                <w:p w:rsidR="00585D40" w:rsidRDefault="00585D40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FB2A50" w:rsidTr="00FB2A50">
              <w:trPr>
                <w:gridAfter w:val="1"/>
                <w:wAfter w:w="1417" w:type="dxa"/>
                <w:trHeight w:val="144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75146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tt-RU"/>
                    </w:rPr>
                    <w:t>12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75146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left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  <w:t>28.11.23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2A50" w:rsidRDefault="00FB2A50" w:rsidP="00A61727">
                  <w:pPr>
                    <w:pStyle w:val="a3"/>
                    <w:spacing w:before="0" w:beforeAutospacing="0" w:after="0" w:afterAutospacing="0" w:line="240" w:lineRule="atLeast"/>
                    <w:ind w:right="283"/>
                    <w:rPr>
                      <w:bCs/>
                      <w:lang w:val="tt-RU"/>
                    </w:rPr>
                  </w:pPr>
                  <w:r>
                    <w:rPr>
                      <w:bCs/>
                      <w:lang w:val="tt-RU"/>
                    </w:rPr>
                    <w:t>Жизнь и творчество Г.Афзала. Стихотворения “Өф-өф итеп”, “Кызыл балчык” промартелендә”, “Мыек борам” .</w:t>
                  </w:r>
                </w:p>
              </w:tc>
              <w:tc>
                <w:tcPr>
                  <w:tcW w:w="1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2A50" w:rsidRDefault="00FB2A50" w:rsidP="00A61727">
                  <w:pPr>
                    <w:pStyle w:val="20"/>
                    <w:shd w:val="clear" w:color="auto" w:fill="auto"/>
                    <w:tabs>
                      <w:tab w:val="left" w:leader="underscore" w:pos="9462"/>
                    </w:tabs>
                    <w:spacing w:line="0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i w:val="0"/>
                      <w:sz w:val="24"/>
                      <w:szCs w:val="24"/>
                      <w:lang w:val="be-BY"/>
                    </w:rPr>
                  </w:pPr>
                </w:p>
              </w:tc>
            </w:tr>
          </w:tbl>
          <w:p w:rsidR="00585D40" w:rsidRDefault="00585D40" w:rsidP="00A61727">
            <w:pPr>
              <w:spacing w:after="0"/>
              <w:rPr>
                <w:rFonts w:cs="Times New Roman"/>
              </w:rPr>
            </w:pPr>
          </w:p>
        </w:tc>
      </w:tr>
    </w:tbl>
    <w:p w:rsidR="00585D40" w:rsidRDefault="00585D40" w:rsidP="00585D40">
      <w:pPr>
        <w:pStyle w:val="a3"/>
        <w:spacing w:before="0" w:beforeAutospacing="0" w:after="0" w:afterAutospacing="0" w:line="240" w:lineRule="atLeast"/>
        <w:ind w:right="283"/>
        <w:rPr>
          <w:b/>
          <w:bCs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4111"/>
        <w:gridCol w:w="142"/>
        <w:gridCol w:w="142"/>
        <w:gridCol w:w="1984"/>
        <w:gridCol w:w="1275"/>
      </w:tblGrid>
      <w:tr w:rsidR="00FB2A50" w:rsidTr="0026407C">
        <w:trPr>
          <w:gridAfter w:val="1"/>
          <w:wAfter w:w="1275" w:type="dxa"/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75146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75146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05.12.23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Жизнь и творчество Зульфат. Стихотворения “Тылсым”, “Дүрт җыр”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26407C">
        <w:trPr>
          <w:gridAfter w:val="1"/>
          <w:wAfter w:w="1275" w:type="dxa"/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75146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75146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12.12.23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Жизнь и творчество Ренат Харис. Стихотворения “Кеше кайчан матур?”, “Хәл-әхвәл”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26407C">
        <w:trPr>
          <w:gridAfter w:val="1"/>
          <w:wAfter w:w="1275" w:type="dxa"/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75146" w:rsidP="00F75146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75146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19.12.23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 xml:space="preserve">Жизнь и творчество Х. Туфана. Стихотворения “Ә үткәнгә хатлар бармыйлар””Кайсы атта сиңа кайтып була?”, “Агыла да болыт агыла” . О творчестве  Х.Туфана.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26407C">
        <w:trPr>
          <w:gridAfter w:val="1"/>
          <w:wAfter w:w="1275" w:type="dxa"/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75146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75146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26.12.23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Жизнь и творчество Сибгата  Хакима. Стихотворения “Гел кояшка карый тәрәзәләрең”, “Башка берни дә кирәкми”. Певец родного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26407C">
        <w:trPr>
          <w:gridAfter w:val="1"/>
          <w:wAfter w:w="1275" w:type="dxa"/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75146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BF4D01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16.01.24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Жизнь и творчество Равиль Файзуллина. Стихотворения “Яздан аерып булмый Тукайны!”, “Якты моң”.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26407C">
        <w:trPr>
          <w:gridAfter w:val="1"/>
          <w:wAfter w:w="1275" w:type="dxa"/>
          <w:trHeight w:val="1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75146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18</w:t>
            </w:r>
            <w:r w:rsidR="00BF4D01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01" w:rsidRDefault="00BF4D01" w:rsidP="00BF4D01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23.01.24</w:t>
            </w:r>
          </w:p>
          <w:p w:rsidR="00FB2A50" w:rsidRDefault="00BF4D01" w:rsidP="00BF4D01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30.01.24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Жизнь и творчество Радифа Гаташ. Стихотворения “Ирләр булыйк!”, “Укытучы”.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585D40" w:rsidTr="0026407C">
        <w:trPr>
          <w:trHeight w:val="144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40" w:rsidRDefault="00585D4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>Раздел  5.</w:t>
            </w:r>
            <w:r>
              <w:rPr>
                <w:b/>
                <w:bCs/>
                <w:lang w:val="tt-RU"/>
              </w:rPr>
              <w:t xml:space="preserve"> Проза 1960-2000 годов.</w:t>
            </w:r>
          </w:p>
          <w:p w:rsidR="00585D40" w:rsidRDefault="00585D4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bCs/>
                <w:lang w:val="tt-RU"/>
              </w:rPr>
            </w:pPr>
          </w:p>
          <w:p w:rsidR="00585D40" w:rsidRDefault="00585D4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i/>
                <w:lang w:val="tt-RU"/>
              </w:rPr>
            </w:pPr>
          </w:p>
        </w:tc>
      </w:tr>
      <w:tr w:rsidR="00FB2A50" w:rsidTr="0026407C">
        <w:trPr>
          <w:gridAfter w:val="1"/>
          <w:wAfter w:w="1275" w:type="dxa"/>
          <w:trHeight w:val="4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75146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01" w:rsidRDefault="00BF4D01" w:rsidP="00BF4D01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06.02.24</w:t>
            </w:r>
          </w:p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Жизнь и творчество Фатиха Хусни. Отрывки из романа “Утызынчы ел”.</w:t>
            </w:r>
          </w:p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26407C">
        <w:trPr>
          <w:gridAfter w:val="1"/>
          <w:wAfter w:w="1275" w:type="dxa"/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75146" w:rsidP="00F75146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01" w:rsidRDefault="00BF4D01" w:rsidP="00BF4D01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13.02.24</w:t>
            </w:r>
          </w:p>
          <w:p w:rsidR="00FB2A50" w:rsidRDefault="00FB2A50" w:rsidP="00BF4D01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Жизнь и творчество Ибрагима Гази. Отрывки из повести”Незабываемые годы”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26407C">
        <w:trPr>
          <w:gridAfter w:val="1"/>
          <w:wAfter w:w="1275" w:type="dxa"/>
          <w:trHeight w:val="2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75146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D01" w:rsidRDefault="00BF4D01" w:rsidP="00BF4D01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20.02.24</w:t>
            </w:r>
          </w:p>
          <w:p w:rsidR="00F75146" w:rsidRDefault="00F75146" w:rsidP="00BF4D01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Жизнь и творчество Махмута Хасанова. Отрывки из романа “Язгы </w:t>
            </w:r>
            <w:r>
              <w:rPr>
                <w:rFonts w:ascii="Times New Roman" w:hAnsi="Times New Roman" w:cs="Times New Roman"/>
                <w:bCs/>
                <w:lang w:val="tt-RU"/>
              </w:rPr>
              <w:t>аҗаган”.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26407C">
        <w:trPr>
          <w:gridAfter w:val="1"/>
          <w:wAfter w:w="1275" w:type="dxa"/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75146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2</w:t>
            </w:r>
            <w:r w:rsidR="004069F8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146" w:rsidRDefault="00F75146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  <w:p w:rsidR="00FB2A50" w:rsidRDefault="00F85512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27.02.24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Жизнь и творчество Амирхана Еники. Рассказ “</w:t>
            </w:r>
            <w:r>
              <w:rPr>
                <w:rFonts w:ascii="Times New Roman" w:hAnsi="Times New Roman" w:cs="Times New Roman"/>
                <w:bCs/>
                <w:lang w:val="tt-RU"/>
              </w:rPr>
              <w:t>Әйтелмәгән васыять”.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26407C">
        <w:trPr>
          <w:gridAfter w:val="1"/>
          <w:wAfter w:w="1275" w:type="dxa"/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4069F8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2" w:rsidRDefault="00F85512" w:rsidP="00F85512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05.03.24</w:t>
            </w:r>
          </w:p>
          <w:p w:rsidR="00FB2A50" w:rsidRDefault="00FB2A50" w:rsidP="004069F8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Жизнь и творчество М.Магдиева. Отрывки из повести “Бәхилләшү”.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26407C">
        <w:trPr>
          <w:gridAfter w:val="1"/>
          <w:wAfter w:w="1275" w:type="dxa"/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4069F8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85512" w:rsidP="00F85512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12.03.24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Жизнь и творчество Нурихана Фаттах. Отрывки из романа “Итил суы ака торур”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26407C">
        <w:trPr>
          <w:gridAfter w:val="1"/>
          <w:wAfter w:w="1275" w:type="dxa"/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4069F8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85512" w:rsidP="004069F8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19.03.24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spacing w:after="0"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Жизнь и творчество М.Хабибуллина. Отрывки из романа “Атилла”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585D40" w:rsidTr="0026407C">
        <w:trPr>
          <w:trHeight w:val="426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40" w:rsidRDefault="00585D4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 xml:space="preserve">Раздел 6. </w:t>
            </w:r>
            <w:r>
              <w:rPr>
                <w:b/>
                <w:bCs/>
                <w:lang w:val="tt-RU"/>
              </w:rPr>
              <w:t>Драматургия 1960-2000 годов.</w:t>
            </w:r>
          </w:p>
          <w:p w:rsidR="00585D40" w:rsidRDefault="00585D4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bCs/>
                <w:i/>
                <w:lang w:val="tt-RU"/>
              </w:rPr>
            </w:pPr>
          </w:p>
        </w:tc>
      </w:tr>
      <w:tr w:rsidR="00FB2A50" w:rsidTr="0026407C">
        <w:trPr>
          <w:gridAfter w:val="1"/>
          <w:wAfter w:w="1275" w:type="dxa"/>
          <w:trHeight w:val="3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4069F8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27</w:t>
            </w:r>
            <w:r w:rsidR="00F85512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,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2" w:rsidRDefault="00F85512" w:rsidP="00F85512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09.04.24</w:t>
            </w:r>
          </w:p>
          <w:p w:rsidR="00FB2A50" w:rsidRDefault="00F85512" w:rsidP="00F85512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16.04.24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Жизнь и творчество Х.Вахита. Драма “Первая любовь”.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26407C">
        <w:trPr>
          <w:gridAfter w:val="1"/>
          <w:wAfter w:w="1275" w:type="dxa"/>
          <w:trHeight w:val="4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4069F8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512" w:rsidRDefault="00F85512" w:rsidP="00F85512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23.04.24</w:t>
            </w:r>
          </w:p>
          <w:p w:rsidR="004069F8" w:rsidRDefault="004069F8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Жизнь и творчество Т.Миннуллина. Драма ““Үзебез сайлап алган язмыш”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585D40" w:rsidTr="0026407C">
        <w:trPr>
          <w:trHeight w:val="485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40" w:rsidRDefault="00585D4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b/>
                <w:bCs/>
                <w:lang w:val="tt-RU"/>
              </w:rPr>
            </w:pPr>
            <w:r>
              <w:rPr>
                <w:b/>
                <w:lang w:val="tt-RU"/>
              </w:rPr>
              <w:t xml:space="preserve">Раздел 7. </w:t>
            </w:r>
            <w:r>
              <w:rPr>
                <w:b/>
                <w:bCs/>
                <w:lang w:val="tt-RU"/>
              </w:rPr>
              <w:t>Детская литература.</w:t>
            </w:r>
          </w:p>
          <w:p w:rsidR="00585D40" w:rsidRDefault="00585D4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FB2A50">
        <w:trPr>
          <w:gridAfter w:val="1"/>
          <w:wAfter w:w="1275" w:type="dxa"/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4069F8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F8" w:rsidRDefault="00F85512" w:rsidP="00F85512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30.04.24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Жизнь и творчество Ж.Таржеманова.  Рассказ “Әнием тәсбихы”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FB2A50">
        <w:trPr>
          <w:gridAfter w:val="1"/>
          <w:wAfter w:w="1275" w:type="dxa"/>
          <w:trHeight w:val="6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4069F8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85512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07.05.24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Жизнь и творчество Х. Халикова. Стихотворения “Тавык йөрәк”, “Чынлап аксады”.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FB2A50">
        <w:trPr>
          <w:gridAfter w:val="1"/>
          <w:wAfter w:w="1275" w:type="dxa"/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4069F8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85512" w:rsidP="004069F8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14.05.24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>Жизнь и творчество Ж. Дарзаман. Стихотворения “Ышан бары йөрәк авазыңа”, “Элмә”.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FB2A50">
        <w:trPr>
          <w:gridAfter w:val="1"/>
          <w:wAfter w:w="1275" w:type="dxa"/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4069F8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85512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21.05.24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Pr="00BC2C3F" w:rsidRDefault="00FB2A5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bCs/>
                <w:lang w:val="tt-RU"/>
              </w:rPr>
            </w:pPr>
            <w:r>
              <w:rPr>
                <w:bCs/>
                <w:lang w:val="tt-RU"/>
              </w:rPr>
              <w:t xml:space="preserve">Жизнь и творчество Ш. Галиева. Стихотворения “Урман күчә урамга”, </w:t>
            </w:r>
            <w:r>
              <w:rPr>
                <w:bCs/>
                <w:lang w:val="tt-RU"/>
              </w:rPr>
              <w:lastRenderedPageBreak/>
              <w:t>“Багана”.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  <w:tr w:rsidR="00FB2A50" w:rsidTr="00FB2A50">
        <w:trPr>
          <w:gridAfter w:val="1"/>
          <w:wAfter w:w="1275" w:type="dxa"/>
          <w:trHeight w:val="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4069F8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tt-RU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85512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jc w:val="lef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  <w:t>28.05.24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A50" w:rsidRDefault="00FB2A50" w:rsidP="00A61727">
            <w:pPr>
              <w:pStyle w:val="a3"/>
              <w:spacing w:before="0" w:beforeAutospacing="0" w:after="0" w:afterAutospacing="0" w:line="240" w:lineRule="atLeast"/>
              <w:ind w:right="283"/>
              <w:rPr>
                <w:lang w:val="tt-RU"/>
              </w:rPr>
            </w:pPr>
            <w:r>
              <w:rPr>
                <w:bCs/>
                <w:lang w:val="tt-RU"/>
              </w:rPr>
              <w:t>Жизнь и творчество Роберта Миңнуллина.Стихотворения “Туган телемә”, “Һәйкәлләрне тыңлыйк”.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0" w:rsidRDefault="00FB2A50" w:rsidP="00A61727">
            <w:pPr>
              <w:pStyle w:val="20"/>
              <w:shd w:val="clear" w:color="auto" w:fill="auto"/>
              <w:tabs>
                <w:tab w:val="left" w:leader="underscore" w:pos="9462"/>
              </w:tabs>
              <w:spacing w:line="0" w:lineRule="atLeast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be-BY"/>
              </w:rPr>
            </w:pPr>
          </w:p>
        </w:tc>
      </w:tr>
    </w:tbl>
    <w:p w:rsidR="00585D40" w:rsidRPr="00BC2C3F" w:rsidRDefault="00585D40" w:rsidP="00585D40">
      <w:pPr>
        <w:rPr>
          <w:rFonts w:ascii="Times New Roman" w:hAnsi="Times New Roman" w:cs="Times New Roman"/>
          <w:color w:val="FF0000"/>
        </w:rPr>
      </w:pPr>
    </w:p>
    <w:p w:rsidR="00585D40" w:rsidRPr="00BC2C3F" w:rsidRDefault="00585D40" w:rsidP="00585D40">
      <w:pPr>
        <w:rPr>
          <w:rFonts w:ascii="Times New Roman" w:hAnsi="Times New Roman" w:cs="Times New Roman"/>
          <w:color w:val="FF0000"/>
        </w:rPr>
      </w:pPr>
    </w:p>
    <w:p w:rsidR="001B3C50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1B3C50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1B3C50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1B3C50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1B3C50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1B3C50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1B3C50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1B3C50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1B3C50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1B3C50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1B3C50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1B3C50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1B3C50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1B3C50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1B3C50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1B3C50" w:rsidRPr="00C601BF" w:rsidRDefault="001B3C50" w:rsidP="0084169E">
      <w:pPr>
        <w:pStyle w:val="20"/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84169E" w:rsidRPr="00C601BF" w:rsidRDefault="0084169E" w:rsidP="0084169E">
      <w:pPr>
        <w:pStyle w:val="20"/>
        <w:spacing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tt-RU"/>
        </w:rPr>
      </w:pPr>
    </w:p>
    <w:p w:rsidR="0084169E" w:rsidRDefault="0084169E" w:rsidP="0084169E">
      <w:pPr>
        <w:rPr>
          <w:lang w:val="tt-RU"/>
        </w:rPr>
      </w:pPr>
    </w:p>
    <w:p w:rsidR="00E94F58" w:rsidRDefault="00E94F58">
      <w:pPr>
        <w:rPr>
          <w:lang w:val="tt-RU"/>
        </w:rPr>
      </w:pPr>
    </w:p>
    <w:p w:rsidR="00E94F58" w:rsidRDefault="00E94F58">
      <w:pPr>
        <w:rPr>
          <w:lang w:val="tt-RU"/>
        </w:rPr>
      </w:pPr>
    </w:p>
    <w:p w:rsidR="00E94F58" w:rsidRDefault="00E94F58">
      <w:pPr>
        <w:rPr>
          <w:lang w:val="tt-RU"/>
        </w:rPr>
      </w:pPr>
    </w:p>
    <w:p w:rsidR="00E94F58" w:rsidRDefault="00E94F58">
      <w:pPr>
        <w:rPr>
          <w:lang w:val="tt-RU"/>
        </w:rPr>
      </w:pPr>
    </w:p>
    <w:p w:rsidR="00E94F58" w:rsidRDefault="00E94F58">
      <w:pPr>
        <w:rPr>
          <w:lang w:val="tt-RU"/>
        </w:rPr>
      </w:pPr>
    </w:p>
    <w:p w:rsidR="00E94F58" w:rsidRDefault="00E94F58">
      <w:pPr>
        <w:rPr>
          <w:lang w:val="tt-RU"/>
        </w:rPr>
      </w:pPr>
    </w:p>
    <w:p w:rsidR="00E94F58" w:rsidRDefault="00E94F58">
      <w:pPr>
        <w:rPr>
          <w:lang w:val="tt-RU"/>
        </w:rPr>
      </w:pPr>
    </w:p>
    <w:p w:rsidR="00E94F58" w:rsidRDefault="00E94F58">
      <w:pPr>
        <w:rPr>
          <w:lang w:val="tt-RU"/>
        </w:rPr>
      </w:pPr>
    </w:p>
    <w:p w:rsidR="00E94F58" w:rsidRDefault="00E94F58">
      <w:pPr>
        <w:rPr>
          <w:lang w:val="tt-RU"/>
        </w:rPr>
      </w:pPr>
    </w:p>
    <w:p w:rsidR="00E94F58" w:rsidRDefault="00E94F58">
      <w:pPr>
        <w:rPr>
          <w:lang w:val="tt-RU"/>
        </w:rPr>
      </w:pPr>
    </w:p>
    <w:p w:rsidR="00E94F58" w:rsidRDefault="00E94F58">
      <w:pPr>
        <w:rPr>
          <w:lang w:val="tt-RU"/>
        </w:rPr>
      </w:pPr>
    </w:p>
    <w:p w:rsidR="00E94F58" w:rsidRDefault="00E94F58">
      <w:pPr>
        <w:rPr>
          <w:lang w:val="tt-RU"/>
        </w:rPr>
      </w:pPr>
    </w:p>
    <w:p w:rsidR="00E94F58" w:rsidRDefault="00E94F58">
      <w:pPr>
        <w:rPr>
          <w:lang w:val="tt-RU"/>
        </w:rPr>
      </w:pPr>
    </w:p>
    <w:p w:rsidR="004434B0" w:rsidRPr="004434B0" w:rsidRDefault="004434B0" w:rsidP="004434B0">
      <w:pPr>
        <w:widowControl w:val="0"/>
        <w:suppressAutoHyphens/>
        <w:spacing w:before="240"/>
        <w:jc w:val="both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4434B0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lastRenderedPageBreak/>
        <w:t>УЧЕБНО-МЕТОДИЧЕСКОЕ ОБЕСПЕЧЕНИЕ ПРОГРАММЫ:</w:t>
      </w:r>
    </w:p>
    <w:p w:rsidR="004434B0" w:rsidRPr="004434B0" w:rsidRDefault="004434B0" w:rsidP="004434B0">
      <w:pPr>
        <w:widowControl w:val="0"/>
        <w:suppressAutoHyphens/>
        <w:spacing w:before="2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1. </w:t>
      </w:r>
      <w:proofErr w:type="gramStart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Программа  по татарской литературе для общеобразовательных организаций основного общего образования с обучением на русском языке (для изучающих татарский язык как родной)  классы. </w:t>
      </w:r>
      <w:proofErr w:type="gramEnd"/>
    </w:p>
    <w:p w:rsidR="004434B0" w:rsidRPr="004434B0" w:rsidRDefault="004434B0" w:rsidP="004434B0">
      <w:pPr>
        <w:widowControl w:val="0"/>
        <w:suppressAutoHyphens/>
        <w:spacing w:before="2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Учебник:</w:t>
      </w:r>
    </w:p>
    <w:p w:rsidR="004434B0" w:rsidRPr="004434B0" w:rsidRDefault="004434B0" w:rsidP="004434B0">
      <w:pPr>
        <w:widowControl w:val="0"/>
        <w:suppressAutoHyphens/>
        <w:spacing w:before="2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1.Татарская литература: учебник для общеобразовательных организаций основного общего образования с обучением на  русском языке (</w:t>
      </w:r>
      <w:proofErr w:type="gramStart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для</w:t>
      </w:r>
      <w:proofErr w:type="gramEnd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изучающий татарский язык как родной).</w:t>
      </w:r>
    </w:p>
    <w:p w:rsidR="004434B0" w:rsidRPr="004434B0" w:rsidRDefault="004434B0" w:rsidP="004434B0">
      <w:pPr>
        <w:widowControl w:val="0"/>
        <w:suppressAutoHyphens/>
        <w:spacing w:before="2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Методическая литература:</w:t>
      </w:r>
    </w:p>
    <w:p w:rsidR="004434B0" w:rsidRPr="004434B0" w:rsidRDefault="004434B0" w:rsidP="004434B0">
      <w:pPr>
        <w:pStyle w:val="a5"/>
        <w:widowControl w:val="0"/>
        <w:numPr>
          <w:ilvl w:val="0"/>
          <w:numId w:val="9"/>
        </w:numPr>
        <w:suppressAutoHyphens/>
        <w:spacing w:before="240"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proofErr w:type="spellStart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Бухарова</w:t>
      </w:r>
      <w:proofErr w:type="spellEnd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Ф.Т., </w:t>
      </w:r>
      <w:proofErr w:type="spellStart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Ялчина</w:t>
      </w:r>
      <w:proofErr w:type="spellEnd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А.Ф. Занимательная грамматика. Учебно-методические материалы для учителей татарского языка и литературы.- Стерлитамак</w:t>
      </w:r>
      <w:proofErr w:type="gramStart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::</w:t>
      </w:r>
      <w:proofErr w:type="gramEnd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СГПА им.З.Биишевой,2009.</w:t>
      </w:r>
    </w:p>
    <w:p w:rsidR="004434B0" w:rsidRPr="004434B0" w:rsidRDefault="004434B0" w:rsidP="004434B0">
      <w:pPr>
        <w:pStyle w:val="a5"/>
        <w:widowControl w:val="0"/>
        <w:numPr>
          <w:ilvl w:val="0"/>
          <w:numId w:val="9"/>
        </w:numPr>
        <w:suppressAutoHyphens/>
        <w:spacing w:before="240" w:after="0" w:line="240" w:lineRule="auto"/>
        <w:ind w:left="0" w:firstLine="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434B0">
        <w:rPr>
          <w:rFonts w:ascii="Times New Roman" w:eastAsia="Lucida Sans Unicode" w:hAnsi="Times New Roman" w:cs="Times New Roman"/>
          <w:kern w:val="2"/>
          <w:sz w:val="28"/>
          <w:szCs w:val="28"/>
          <w:lang w:val="tt-RU"/>
        </w:rPr>
        <w:t>Методика преподавания татарской литературы в школе/Д.Ф.Загидуллина – Казань: Магариф , 2004</w:t>
      </w:r>
    </w:p>
    <w:p w:rsidR="004434B0" w:rsidRPr="004434B0" w:rsidRDefault="004434B0" w:rsidP="004434B0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4434B0">
        <w:rPr>
          <w:sz w:val="28"/>
          <w:szCs w:val="28"/>
        </w:rPr>
        <w:t>Литературоведческий словарь. Казань «</w:t>
      </w:r>
      <w:proofErr w:type="spellStart"/>
      <w:r w:rsidRPr="004434B0">
        <w:rPr>
          <w:sz w:val="28"/>
          <w:szCs w:val="28"/>
        </w:rPr>
        <w:t>Магариф</w:t>
      </w:r>
      <w:proofErr w:type="spellEnd"/>
      <w:r w:rsidRPr="004434B0">
        <w:rPr>
          <w:sz w:val="28"/>
          <w:szCs w:val="28"/>
        </w:rPr>
        <w:t>». 2007г.</w:t>
      </w:r>
    </w:p>
    <w:p w:rsidR="004434B0" w:rsidRPr="004434B0" w:rsidRDefault="004434B0" w:rsidP="004434B0">
      <w:pPr>
        <w:widowControl w:val="0"/>
        <w:suppressAutoHyphens/>
        <w:spacing w:before="24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Интернет-ресурсы:</w:t>
      </w:r>
    </w:p>
    <w:p w:rsidR="004434B0" w:rsidRPr="004434B0" w:rsidRDefault="004434B0" w:rsidP="004434B0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1.Единая коллекция Цифровых Образовательных Ресурсов. – Режим доступа: http://school-collection.edu.ru</w:t>
      </w:r>
    </w:p>
    <w:p w:rsidR="004434B0" w:rsidRPr="004434B0" w:rsidRDefault="004434B0" w:rsidP="004434B0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2."Открытый класс" - образовательные сообщества </w:t>
      </w:r>
      <w:proofErr w:type="spellStart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http</w:t>
      </w:r>
      <w:proofErr w:type="spellEnd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. – Режим доступа: //balachak.ru/</w:t>
      </w:r>
      <w:proofErr w:type="spellStart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music-for-tatar-kids</w:t>
      </w:r>
      <w:proofErr w:type="spellEnd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/,</w:t>
      </w:r>
    </w:p>
    <w:p w:rsidR="004434B0" w:rsidRPr="004434B0" w:rsidRDefault="004434B0" w:rsidP="004434B0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3.Татарская национальная электронная библиотечная система – Режим доступа:   http://www.tatknigafund.ru/,</w:t>
      </w:r>
    </w:p>
    <w:p w:rsidR="004434B0" w:rsidRPr="004434B0" w:rsidRDefault="004434B0" w:rsidP="004434B0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4. Детские электронные презентации. – Режим доступа</w:t>
      </w:r>
      <w:proofErr w:type="gramStart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:</w:t>
      </w:r>
      <w:proofErr w:type="spellStart"/>
      <w:proofErr w:type="gramEnd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http</w:t>
      </w:r>
      <w:proofErr w:type="spellEnd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://www.viki.rdf.ru,</w:t>
      </w:r>
    </w:p>
    <w:p w:rsidR="004434B0" w:rsidRPr="004434B0" w:rsidRDefault="004434B0" w:rsidP="004434B0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5. </w:t>
      </w:r>
      <w:proofErr w:type="spellStart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Ана</w:t>
      </w:r>
      <w:proofErr w:type="spellEnd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proofErr w:type="gramStart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теле</w:t>
      </w:r>
      <w:proofErr w:type="gramEnd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proofErr w:type="spellStart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>http</w:t>
      </w:r>
      <w:proofErr w:type="spellEnd"/>
      <w:r w:rsidRPr="004434B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- Режим доступа: //anatele.ef.com/</w:t>
      </w:r>
    </w:p>
    <w:p w:rsidR="004434B0" w:rsidRPr="004434B0" w:rsidRDefault="004434B0"/>
    <w:sectPr w:rsidR="004434B0" w:rsidRPr="004434B0" w:rsidSect="00E228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B5" w:rsidRDefault="00BB3AB5" w:rsidP="00DD4243">
      <w:pPr>
        <w:spacing w:after="0" w:line="240" w:lineRule="auto"/>
      </w:pPr>
      <w:r>
        <w:separator/>
      </w:r>
    </w:p>
  </w:endnote>
  <w:endnote w:type="continuationSeparator" w:id="0">
    <w:p w:rsidR="00BB3AB5" w:rsidRDefault="00BB3AB5" w:rsidP="00DD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52" w:rsidRDefault="00E2285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84"/>
      <w:docPartObj>
        <w:docPartGallery w:val="Page Numbers (Bottom of Page)"/>
        <w:docPartUnique/>
      </w:docPartObj>
    </w:sdtPr>
    <w:sdtEndPr/>
    <w:sdtContent>
      <w:p w:rsidR="006561EC" w:rsidRDefault="00AA206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30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3492C" w:rsidRDefault="0013492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52" w:rsidRDefault="00E2285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B5" w:rsidRDefault="00BB3AB5" w:rsidP="00DD4243">
      <w:pPr>
        <w:spacing w:after="0" w:line="240" w:lineRule="auto"/>
      </w:pPr>
      <w:r>
        <w:separator/>
      </w:r>
    </w:p>
  </w:footnote>
  <w:footnote w:type="continuationSeparator" w:id="0">
    <w:p w:rsidR="00BB3AB5" w:rsidRDefault="00BB3AB5" w:rsidP="00DD4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52" w:rsidRDefault="00E228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52" w:rsidRDefault="00E2285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52" w:rsidRDefault="00E228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1E2377"/>
    <w:multiLevelType w:val="multilevel"/>
    <w:tmpl w:val="AB9A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A2858"/>
    <w:multiLevelType w:val="hybridMultilevel"/>
    <w:tmpl w:val="05B08CF0"/>
    <w:lvl w:ilvl="0" w:tplc="19A4F2F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87220"/>
    <w:multiLevelType w:val="hybridMultilevel"/>
    <w:tmpl w:val="A72CE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D3F64"/>
    <w:multiLevelType w:val="multilevel"/>
    <w:tmpl w:val="530A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96D51"/>
    <w:multiLevelType w:val="multilevel"/>
    <w:tmpl w:val="35CC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57CD1"/>
    <w:multiLevelType w:val="hybridMultilevel"/>
    <w:tmpl w:val="A42A4996"/>
    <w:lvl w:ilvl="0" w:tplc="90D47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30285"/>
    <w:multiLevelType w:val="hybridMultilevel"/>
    <w:tmpl w:val="06D6B06E"/>
    <w:lvl w:ilvl="0" w:tplc="083A0C6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F36B1"/>
    <w:multiLevelType w:val="multilevel"/>
    <w:tmpl w:val="CF5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4F58"/>
    <w:rsid w:val="0000199A"/>
    <w:rsid w:val="00013202"/>
    <w:rsid w:val="0003182E"/>
    <w:rsid w:val="00040196"/>
    <w:rsid w:val="00043618"/>
    <w:rsid w:val="00047734"/>
    <w:rsid w:val="000770D4"/>
    <w:rsid w:val="000A50D8"/>
    <w:rsid w:val="000B3DCD"/>
    <w:rsid w:val="000E0461"/>
    <w:rsid w:val="000E38E3"/>
    <w:rsid w:val="000F3175"/>
    <w:rsid w:val="00105F57"/>
    <w:rsid w:val="0013492C"/>
    <w:rsid w:val="00140278"/>
    <w:rsid w:val="001A2ED1"/>
    <w:rsid w:val="001B3C50"/>
    <w:rsid w:val="00201A12"/>
    <w:rsid w:val="002033CD"/>
    <w:rsid w:val="00227357"/>
    <w:rsid w:val="00231B16"/>
    <w:rsid w:val="00233EE7"/>
    <w:rsid w:val="00235B9D"/>
    <w:rsid w:val="0026228A"/>
    <w:rsid w:val="0026407C"/>
    <w:rsid w:val="0027437A"/>
    <w:rsid w:val="0027522F"/>
    <w:rsid w:val="002758CC"/>
    <w:rsid w:val="002B3A84"/>
    <w:rsid w:val="002C0C80"/>
    <w:rsid w:val="002D0AD5"/>
    <w:rsid w:val="002E4F5B"/>
    <w:rsid w:val="002F0027"/>
    <w:rsid w:val="003201E1"/>
    <w:rsid w:val="0034443C"/>
    <w:rsid w:val="00363CF8"/>
    <w:rsid w:val="003702B8"/>
    <w:rsid w:val="00381BF3"/>
    <w:rsid w:val="00390EB5"/>
    <w:rsid w:val="00392213"/>
    <w:rsid w:val="003A2DCD"/>
    <w:rsid w:val="003A3303"/>
    <w:rsid w:val="003C6132"/>
    <w:rsid w:val="003E400D"/>
    <w:rsid w:val="003E6E1E"/>
    <w:rsid w:val="00404371"/>
    <w:rsid w:val="004069F8"/>
    <w:rsid w:val="00415F4A"/>
    <w:rsid w:val="00416659"/>
    <w:rsid w:val="004434B0"/>
    <w:rsid w:val="00461D36"/>
    <w:rsid w:val="00476681"/>
    <w:rsid w:val="00494B9F"/>
    <w:rsid w:val="004C36E7"/>
    <w:rsid w:val="004E237B"/>
    <w:rsid w:val="004F18CB"/>
    <w:rsid w:val="00520767"/>
    <w:rsid w:val="0052669B"/>
    <w:rsid w:val="00541460"/>
    <w:rsid w:val="00547C49"/>
    <w:rsid w:val="00564627"/>
    <w:rsid w:val="005650EE"/>
    <w:rsid w:val="00585D40"/>
    <w:rsid w:val="005A12A9"/>
    <w:rsid w:val="005B2054"/>
    <w:rsid w:val="005B5F52"/>
    <w:rsid w:val="005C46B0"/>
    <w:rsid w:val="005D0702"/>
    <w:rsid w:val="005D7A77"/>
    <w:rsid w:val="005F11D5"/>
    <w:rsid w:val="005F7547"/>
    <w:rsid w:val="00620697"/>
    <w:rsid w:val="00622575"/>
    <w:rsid w:val="0062702C"/>
    <w:rsid w:val="006458D5"/>
    <w:rsid w:val="00655A81"/>
    <w:rsid w:val="006561EC"/>
    <w:rsid w:val="006766E8"/>
    <w:rsid w:val="006A030C"/>
    <w:rsid w:val="006B403C"/>
    <w:rsid w:val="006C0BBA"/>
    <w:rsid w:val="0072397A"/>
    <w:rsid w:val="0072494E"/>
    <w:rsid w:val="00732FDA"/>
    <w:rsid w:val="0075540E"/>
    <w:rsid w:val="00773610"/>
    <w:rsid w:val="00773F6C"/>
    <w:rsid w:val="007843D7"/>
    <w:rsid w:val="0079349A"/>
    <w:rsid w:val="0079776C"/>
    <w:rsid w:val="007B54F7"/>
    <w:rsid w:val="007D7D5B"/>
    <w:rsid w:val="007E553B"/>
    <w:rsid w:val="007F2A3F"/>
    <w:rsid w:val="007F4D26"/>
    <w:rsid w:val="007F6629"/>
    <w:rsid w:val="00814391"/>
    <w:rsid w:val="0084169E"/>
    <w:rsid w:val="008435B9"/>
    <w:rsid w:val="008533E7"/>
    <w:rsid w:val="0087185C"/>
    <w:rsid w:val="00873055"/>
    <w:rsid w:val="008A21C2"/>
    <w:rsid w:val="008C0E76"/>
    <w:rsid w:val="008D3DE9"/>
    <w:rsid w:val="00914625"/>
    <w:rsid w:val="00924D32"/>
    <w:rsid w:val="00926352"/>
    <w:rsid w:val="00926F9C"/>
    <w:rsid w:val="009368A0"/>
    <w:rsid w:val="009572F9"/>
    <w:rsid w:val="00977495"/>
    <w:rsid w:val="00987F1B"/>
    <w:rsid w:val="0099209A"/>
    <w:rsid w:val="00996469"/>
    <w:rsid w:val="009E36C4"/>
    <w:rsid w:val="00A202BA"/>
    <w:rsid w:val="00A20742"/>
    <w:rsid w:val="00A344C3"/>
    <w:rsid w:val="00A45F40"/>
    <w:rsid w:val="00A804A2"/>
    <w:rsid w:val="00A8420C"/>
    <w:rsid w:val="00A907AF"/>
    <w:rsid w:val="00AA2066"/>
    <w:rsid w:val="00AD50FD"/>
    <w:rsid w:val="00AD7A4A"/>
    <w:rsid w:val="00AF38C9"/>
    <w:rsid w:val="00B165CA"/>
    <w:rsid w:val="00B3355A"/>
    <w:rsid w:val="00B34718"/>
    <w:rsid w:val="00B465C1"/>
    <w:rsid w:val="00BA2FAB"/>
    <w:rsid w:val="00BB3AB5"/>
    <w:rsid w:val="00BB5E7D"/>
    <w:rsid w:val="00BE737F"/>
    <w:rsid w:val="00BF4D01"/>
    <w:rsid w:val="00C079DA"/>
    <w:rsid w:val="00C435D8"/>
    <w:rsid w:val="00C56074"/>
    <w:rsid w:val="00C601BF"/>
    <w:rsid w:val="00C6169E"/>
    <w:rsid w:val="00C95C0F"/>
    <w:rsid w:val="00C95FFC"/>
    <w:rsid w:val="00CC591F"/>
    <w:rsid w:val="00D3662F"/>
    <w:rsid w:val="00D56224"/>
    <w:rsid w:val="00D73FE1"/>
    <w:rsid w:val="00D82EE9"/>
    <w:rsid w:val="00DA2B56"/>
    <w:rsid w:val="00DD4243"/>
    <w:rsid w:val="00DE1E6B"/>
    <w:rsid w:val="00E154AD"/>
    <w:rsid w:val="00E15ED5"/>
    <w:rsid w:val="00E17AA1"/>
    <w:rsid w:val="00E22852"/>
    <w:rsid w:val="00E33AE0"/>
    <w:rsid w:val="00E43C42"/>
    <w:rsid w:val="00E55F66"/>
    <w:rsid w:val="00E85093"/>
    <w:rsid w:val="00E94F58"/>
    <w:rsid w:val="00EB05AE"/>
    <w:rsid w:val="00EC28ED"/>
    <w:rsid w:val="00EC6809"/>
    <w:rsid w:val="00EF32AB"/>
    <w:rsid w:val="00EF4C96"/>
    <w:rsid w:val="00F5064F"/>
    <w:rsid w:val="00F715DA"/>
    <w:rsid w:val="00F75146"/>
    <w:rsid w:val="00F85512"/>
    <w:rsid w:val="00FB2A50"/>
    <w:rsid w:val="00FC0362"/>
    <w:rsid w:val="00FC4FC3"/>
    <w:rsid w:val="00FD10F6"/>
    <w:rsid w:val="00FE253E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75"/>
  </w:style>
  <w:style w:type="paragraph" w:styleId="1">
    <w:name w:val="heading 1"/>
    <w:basedOn w:val="a"/>
    <w:next w:val="a"/>
    <w:link w:val="10"/>
    <w:uiPriority w:val="9"/>
    <w:qFormat/>
    <w:rsid w:val="00FB2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070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662F"/>
    <w:pPr>
      <w:ind w:left="720"/>
      <w:contextualSpacing/>
    </w:pPr>
  </w:style>
  <w:style w:type="paragraph" w:customStyle="1" w:styleId="3">
    <w:name w:val="Заголовок 3+"/>
    <w:basedOn w:val="a"/>
    <w:rsid w:val="00D3662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">
    <w:name w:val="Основной текст (2)_"/>
    <w:link w:val="20"/>
    <w:locked/>
    <w:rsid w:val="00D3662F"/>
    <w:rPr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662F"/>
    <w:pPr>
      <w:widowControl w:val="0"/>
      <w:shd w:val="clear" w:color="auto" w:fill="FFFFFF"/>
      <w:spacing w:after="0" w:line="322" w:lineRule="exact"/>
      <w:jc w:val="both"/>
    </w:pPr>
    <w:rPr>
      <w:i/>
      <w:iCs/>
      <w:sz w:val="18"/>
      <w:szCs w:val="18"/>
    </w:rPr>
  </w:style>
  <w:style w:type="paragraph" w:styleId="a6">
    <w:name w:val="footnote text"/>
    <w:basedOn w:val="a"/>
    <w:link w:val="a7"/>
    <w:semiHidden/>
    <w:rsid w:val="00DD4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DD424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DD4243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D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7A77"/>
  </w:style>
  <w:style w:type="paragraph" w:styleId="ab">
    <w:name w:val="footer"/>
    <w:basedOn w:val="a"/>
    <w:link w:val="ac"/>
    <w:uiPriority w:val="99"/>
    <w:unhideWhenUsed/>
    <w:rsid w:val="005D7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7A77"/>
  </w:style>
  <w:style w:type="character" w:customStyle="1" w:styleId="10">
    <w:name w:val="Заголовок 1 Знак"/>
    <w:basedOn w:val="a0"/>
    <w:link w:val="1"/>
    <w:uiPriority w:val="9"/>
    <w:rsid w:val="00FB2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Без интервала Знак"/>
    <w:basedOn w:val="a0"/>
    <w:link w:val="ae"/>
    <w:uiPriority w:val="1"/>
    <w:locked/>
    <w:rsid w:val="004434B0"/>
    <w:rPr>
      <w:rFonts w:ascii="Times New Roman" w:hAnsi="Times New Roman" w:cs="Times New Roman"/>
    </w:rPr>
  </w:style>
  <w:style w:type="paragraph" w:styleId="ae">
    <w:name w:val="No Spacing"/>
    <w:link w:val="ad"/>
    <w:uiPriority w:val="1"/>
    <w:qFormat/>
    <w:rsid w:val="004434B0"/>
    <w:pPr>
      <w:spacing w:after="0" w:line="240" w:lineRule="auto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5BFD2-FB82-4022-B615-FEDDC12D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2481</Words>
  <Characters>14146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albekova_2000@outlook.com</cp:lastModifiedBy>
  <cp:revision>42</cp:revision>
  <cp:lastPrinted>2018-09-12T15:01:00Z</cp:lastPrinted>
  <dcterms:created xsi:type="dcterms:W3CDTF">2018-09-02T15:02:00Z</dcterms:created>
  <dcterms:modified xsi:type="dcterms:W3CDTF">2023-10-14T16:07:00Z</dcterms:modified>
</cp:coreProperties>
</file>