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C0" w:rsidRDefault="00F77469" w:rsidP="005571C0">
      <w:pPr>
        <w:pStyle w:val="a3"/>
        <w:spacing w:before="71" w:line="237" w:lineRule="auto"/>
        <w:ind w:left="5572" w:right="105" w:hanging="43"/>
        <w:jc w:val="right"/>
        <w:rPr>
          <w:b/>
          <w:spacing w:val="-57"/>
        </w:rPr>
      </w:pPr>
      <w:r>
        <w:rPr>
          <w:b/>
        </w:rPr>
        <w:t>Приложение № 3</w:t>
      </w:r>
      <w:r>
        <w:rPr>
          <w:b/>
          <w:spacing w:val="-57"/>
        </w:rPr>
        <w:t xml:space="preserve"> </w:t>
      </w:r>
    </w:p>
    <w:p w:rsidR="003925EA" w:rsidRDefault="00F77469" w:rsidP="005571C0">
      <w:pPr>
        <w:pStyle w:val="a3"/>
        <w:spacing w:before="71" w:line="237" w:lineRule="auto"/>
        <w:ind w:left="5572" w:right="105" w:hanging="43"/>
        <w:jc w:val="right"/>
      </w:pPr>
      <w:r>
        <w:t>к Антикоррупционной политике</w:t>
      </w:r>
      <w:r>
        <w:rPr>
          <w:spacing w:val="1"/>
        </w:rPr>
        <w:t xml:space="preserve"> </w:t>
      </w:r>
      <w:r>
        <w:t>М</w:t>
      </w:r>
      <w:r w:rsidR="005571C0">
        <w:t>Б</w:t>
      </w:r>
      <w:r>
        <w:t>ОУ</w:t>
      </w:r>
      <w:r>
        <w:rPr>
          <w:spacing w:val="-3"/>
        </w:rPr>
        <w:t xml:space="preserve"> </w:t>
      </w:r>
      <w:r>
        <w:t>«</w:t>
      </w:r>
      <w:proofErr w:type="spellStart"/>
      <w:r w:rsidR="00F8095E">
        <w:t>Тукаев</w:t>
      </w:r>
      <w:bookmarkStart w:id="0" w:name="_GoBack"/>
      <w:bookmarkEnd w:id="0"/>
      <w:r w:rsidR="005571C0">
        <w:t>ская</w:t>
      </w:r>
      <w:proofErr w:type="spellEnd"/>
      <w:r w:rsidR="005571C0">
        <w:t xml:space="preserve"> СОШ</w:t>
      </w:r>
      <w:r>
        <w:t>»</w:t>
      </w:r>
    </w:p>
    <w:p w:rsidR="003925EA" w:rsidRDefault="003925EA">
      <w:pPr>
        <w:pStyle w:val="a3"/>
        <w:ind w:left="0" w:firstLine="0"/>
        <w:jc w:val="left"/>
        <w:rPr>
          <w:sz w:val="26"/>
        </w:rPr>
      </w:pPr>
    </w:p>
    <w:p w:rsidR="003925EA" w:rsidRDefault="003925EA">
      <w:pPr>
        <w:pStyle w:val="a3"/>
        <w:ind w:left="0" w:firstLine="0"/>
        <w:jc w:val="left"/>
        <w:rPr>
          <w:sz w:val="26"/>
        </w:rPr>
      </w:pPr>
    </w:p>
    <w:p w:rsidR="003925EA" w:rsidRDefault="003925EA">
      <w:pPr>
        <w:pStyle w:val="a3"/>
        <w:ind w:left="0" w:firstLine="0"/>
        <w:jc w:val="left"/>
        <w:rPr>
          <w:sz w:val="25"/>
        </w:rPr>
      </w:pPr>
    </w:p>
    <w:p w:rsidR="00FB1532" w:rsidRDefault="00F77469" w:rsidP="00FB1532">
      <w:pPr>
        <w:pStyle w:val="11"/>
        <w:spacing w:before="1"/>
        <w:ind w:left="0" w:right="62" w:firstLine="0"/>
        <w:jc w:val="center"/>
        <w:rPr>
          <w:spacing w:val="-58"/>
        </w:rPr>
      </w:pPr>
      <w:r w:rsidRPr="005571C0">
        <w:t>КОДЕКС ЭТИКИ И СЛУЖЕБНОГО (АНТИКОРРУПЦИОННОГО)</w:t>
      </w:r>
      <w:r w:rsidRPr="005571C0">
        <w:rPr>
          <w:spacing w:val="-58"/>
        </w:rPr>
        <w:t xml:space="preserve"> </w:t>
      </w:r>
      <w:r w:rsidR="00FB1532">
        <w:rPr>
          <w:spacing w:val="-58"/>
        </w:rPr>
        <w:t xml:space="preserve"> </w:t>
      </w:r>
    </w:p>
    <w:p w:rsidR="003925EA" w:rsidRPr="005571C0" w:rsidRDefault="00F77469" w:rsidP="00FB1532">
      <w:pPr>
        <w:pStyle w:val="11"/>
        <w:spacing w:before="1"/>
        <w:ind w:left="0" w:right="62" w:firstLine="0"/>
        <w:jc w:val="center"/>
      </w:pPr>
      <w:r w:rsidRPr="005571C0">
        <w:t>ПОВЕДЕНИЯ</w:t>
      </w:r>
      <w:r w:rsidRPr="005571C0">
        <w:rPr>
          <w:spacing w:val="-2"/>
        </w:rPr>
        <w:t xml:space="preserve"> </w:t>
      </w:r>
      <w:r w:rsidRPr="005571C0">
        <w:t>РАБОТНИКОВ</w:t>
      </w:r>
    </w:p>
    <w:p w:rsidR="003925EA" w:rsidRPr="005571C0" w:rsidRDefault="00F77469" w:rsidP="00FB1532">
      <w:pPr>
        <w:ind w:right="62"/>
        <w:jc w:val="center"/>
        <w:rPr>
          <w:b/>
          <w:sz w:val="24"/>
          <w:szCs w:val="24"/>
        </w:rPr>
      </w:pPr>
      <w:r w:rsidRPr="005571C0">
        <w:rPr>
          <w:b/>
          <w:sz w:val="24"/>
          <w:szCs w:val="24"/>
        </w:rPr>
        <w:t>М</w:t>
      </w:r>
      <w:r w:rsidR="005571C0" w:rsidRPr="005571C0">
        <w:rPr>
          <w:b/>
          <w:sz w:val="24"/>
          <w:szCs w:val="24"/>
        </w:rPr>
        <w:t>Б</w:t>
      </w:r>
      <w:r w:rsidRPr="005571C0">
        <w:rPr>
          <w:b/>
          <w:sz w:val="24"/>
          <w:szCs w:val="24"/>
        </w:rPr>
        <w:t>ОУ</w:t>
      </w:r>
      <w:r w:rsidRPr="005571C0">
        <w:rPr>
          <w:b/>
          <w:spacing w:val="-3"/>
          <w:sz w:val="24"/>
          <w:szCs w:val="24"/>
        </w:rPr>
        <w:t xml:space="preserve"> </w:t>
      </w:r>
      <w:r w:rsidRPr="005571C0">
        <w:rPr>
          <w:b/>
          <w:sz w:val="24"/>
          <w:szCs w:val="24"/>
        </w:rPr>
        <w:t>«</w:t>
      </w:r>
      <w:r w:rsidR="00E07A33">
        <w:rPr>
          <w:b/>
          <w:sz w:val="24"/>
          <w:szCs w:val="24"/>
        </w:rPr>
        <w:t>ТУКАЕВ</w:t>
      </w:r>
      <w:r w:rsidR="005571C0" w:rsidRPr="005571C0">
        <w:rPr>
          <w:b/>
          <w:sz w:val="24"/>
          <w:szCs w:val="24"/>
        </w:rPr>
        <w:t>СКАЯ СОШ</w:t>
      </w:r>
      <w:r w:rsidRPr="005571C0">
        <w:rPr>
          <w:b/>
          <w:sz w:val="24"/>
          <w:szCs w:val="24"/>
        </w:rPr>
        <w:t>»</w:t>
      </w:r>
    </w:p>
    <w:p w:rsidR="003925EA" w:rsidRPr="005571C0" w:rsidRDefault="003925EA" w:rsidP="005571C0">
      <w:pPr>
        <w:pStyle w:val="a3"/>
        <w:ind w:left="0" w:right="62" w:firstLine="709"/>
        <w:jc w:val="left"/>
        <w:rPr>
          <w:b/>
        </w:rPr>
      </w:pPr>
    </w:p>
    <w:p w:rsidR="003925EA" w:rsidRPr="005571C0" w:rsidRDefault="003925EA" w:rsidP="005571C0">
      <w:pPr>
        <w:pStyle w:val="a3"/>
        <w:spacing w:before="11"/>
        <w:ind w:left="0" w:right="62" w:firstLine="709"/>
        <w:jc w:val="left"/>
        <w:rPr>
          <w:b/>
        </w:rPr>
      </w:pPr>
    </w:p>
    <w:p w:rsidR="003925EA" w:rsidRPr="005571C0" w:rsidRDefault="00F77469" w:rsidP="005571C0">
      <w:pPr>
        <w:pStyle w:val="11"/>
        <w:numPr>
          <w:ilvl w:val="0"/>
          <w:numId w:val="1"/>
        </w:numPr>
        <w:tabs>
          <w:tab w:val="left" w:pos="448"/>
          <w:tab w:val="left" w:pos="993"/>
        </w:tabs>
        <w:ind w:left="0" w:right="62" w:firstLine="709"/>
      </w:pPr>
      <w:r w:rsidRPr="005571C0">
        <w:t>Общие</w:t>
      </w:r>
      <w:r w:rsidRPr="005571C0">
        <w:rPr>
          <w:spacing w:val="-4"/>
        </w:rPr>
        <w:t xml:space="preserve"> </w:t>
      </w:r>
      <w:r w:rsidRPr="005571C0">
        <w:t>положения</w:t>
      </w:r>
    </w:p>
    <w:p w:rsidR="003925EA" w:rsidRPr="005571C0" w:rsidRDefault="00F77469" w:rsidP="005571C0">
      <w:pPr>
        <w:tabs>
          <w:tab w:val="left" w:pos="854"/>
          <w:tab w:val="left" w:pos="993"/>
        </w:tabs>
        <w:ind w:right="62" w:firstLine="709"/>
        <w:jc w:val="both"/>
        <w:rPr>
          <w:sz w:val="24"/>
          <w:szCs w:val="24"/>
        </w:rPr>
      </w:pPr>
      <w:r w:rsidRPr="005571C0">
        <w:rPr>
          <w:sz w:val="24"/>
          <w:szCs w:val="24"/>
        </w:rPr>
        <w:t>Кодекс этики и служебного (антикоррупционного) поведения работников М</w:t>
      </w:r>
      <w:r w:rsidR="005571C0" w:rsidRPr="005571C0">
        <w:rPr>
          <w:sz w:val="24"/>
          <w:szCs w:val="24"/>
        </w:rPr>
        <w:t>Б</w:t>
      </w:r>
      <w:r w:rsidRPr="005571C0">
        <w:rPr>
          <w:sz w:val="24"/>
          <w:szCs w:val="24"/>
        </w:rPr>
        <w:t>ОУ</w:t>
      </w:r>
      <w:r w:rsidR="005571C0" w:rsidRPr="005571C0">
        <w:rPr>
          <w:sz w:val="24"/>
          <w:szCs w:val="24"/>
        </w:rPr>
        <w:t xml:space="preserve"> </w:t>
      </w:r>
      <w:r w:rsidRPr="005571C0">
        <w:rPr>
          <w:sz w:val="24"/>
          <w:szCs w:val="24"/>
        </w:rPr>
        <w:t>«</w:t>
      </w:r>
      <w:proofErr w:type="spellStart"/>
      <w:r w:rsidR="00E07A33">
        <w:rPr>
          <w:sz w:val="24"/>
          <w:szCs w:val="24"/>
        </w:rPr>
        <w:t>Тукаев</w:t>
      </w:r>
      <w:r w:rsidR="005571C0" w:rsidRPr="005571C0">
        <w:rPr>
          <w:sz w:val="24"/>
          <w:szCs w:val="24"/>
        </w:rPr>
        <w:t>ская</w:t>
      </w:r>
      <w:proofErr w:type="spellEnd"/>
      <w:r w:rsidR="005571C0" w:rsidRPr="005571C0">
        <w:rPr>
          <w:sz w:val="24"/>
          <w:szCs w:val="24"/>
        </w:rPr>
        <w:t xml:space="preserve"> СОШ</w:t>
      </w:r>
      <w:r w:rsidRPr="005571C0">
        <w:rPr>
          <w:sz w:val="24"/>
          <w:szCs w:val="24"/>
        </w:rPr>
        <w:t xml:space="preserve">» (далее - Кодекс) - документ, разработан в соответствии с положениями Конституции Российской Федерации, Трудового кодекса Российской Федерации, Федерального закона 25 декабря 2008 г. № 273-ФЗ «О противодействии коррупции», иных нормативных правовых актов Российской Федерации, с целью создания профессиональной культуры в </w:t>
      </w:r>
      <w:r w:rsidR="005571C0" w:rsidRPr="005571C0">
        <w:rPr>
          <w:sz w:val="24"/>
          <w:szCs w:val="24"/>
        </w:rPr>
        <w:t>МБОУ «</w:t>
      </w:r>
      <w:proofErr w:type="spellStart"/>
      <w:r w:rsidR="00E07A33">
        <w:rPr>
          <w:sz w:val="24"/>
          <w:szCs w:val="24"/>
        </w:rPr>
        <w:t>Тукаев</w:t>
      </w:r>
      <w:r w:rsidR="005571C0" w:rsidRPr="005571C0">
        <w:rPr>
          <w:sz w:val="24"/>
          <w:szCs w:val="24"/>
        </w:rPr>
        <w:t>ская</w:t>
      </w:r>
      <w:proofErr w:type="spellEnd"/>
      <w:r w:rsidR="005571C0" w:rsidRPr="005571C0">
        <w:rPr>
          <w:sz w:val="24"/>
          <w:szCs w:val="24"/>
        </w:rPr>
        <w:t xml:space="preserve"> СОШ»</w:t>
      </w:r>
      <w:r w:rsidRPr="005571C0">
        <w:rPr>
          <w:sz w:val="24"/>
          <w:szCs w:val="24"/>
        </w:rPr>
        <w:t xml:space="preserve"> (далее - ОО), улучшения имиджа, оптимизации взаимодействия с внешней средой и внутри ОО, совершенствование управленческой структуры, т.е. обеспечения устойчивого развития в условиях современных перемен, а также основан на общепризнанных нравственных принципах и нормах российского общества и государства.</w:t>
      </w:r>
    </w:p>
    <w:p w:rsidR="003925EA" w:rsidRPr="005571C0" w:rsidRDefault="00F77469" w:rsidP="005571C0">
      <w:pPr>
        <w:pStyle w:val="a4"/>
        <w:tabs>
          <w:tab w:val="left" w:pos="854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всем работникам независимо от занимаемой должности в образовательной организации.</w:t>
      </w:r>
    </w:p>
    <w:p w:rsidR="003925EA" w:rsidRPr="005571C0" w:rsidRDefault="00F77469" w:rsidP="005571C0">
      <w:pPr>
        <w:pStyle w:val="a4"/>
        <w:tabs>
          <w:tab w:val="left" w:pos="284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Каждый работник должен принимать все необходимые меры для соблюдения положений Кодекса.</w:t>
      </w:r>
    </w:p>
    <w:p w:rsidR="003925EA" w:rsidRPr="005571C0" w:rsidRDefault="00F77469" w:rsidP="005571C0">
      <w:pPr>
        <w:pStyle w:val="a4"/>
        <w:tabs>
          <w:tab w:val="left" w:pos="284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3925EA" w:rsidRPr="005571C0" w:rsidRDefault="00F77469" w:rsidP="005571C0">
      <w:pPr>
        <w:pStyle w:val="a4"/>
        <w:tabs>
          <w:tab w:val="left" w:pos="861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925EA" w:rsidRPr="005571C0" w:rsidRDefault="00F77469" w:rsidP="005571C0">
      <w:pPr>
        <w:pStyle w:val="a4"/>
        <w:tabs>
          <w:tab w:val="left" w:pos="854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Знание и соблюдение работниками положений Кодекса является одним из критериев оценки качества профессиональной деятельности и трудовой дисциплины работника ОО.</w:t>
      </w:r>
    </w:p>
    <w:p w:rsidR="003925EA" w:rsidRPr="005571C0" w:rsidRDefault="00F77469" w:rsidP="005571C0">
      <w:pPr>
        <w:pStyle w:val="a4"/>
        <w:tabs>
          <w:tab w:val="left" w:pos="0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 xml:space="preserve">Настоящий Кодекс рассматривается на заседании Общего собрания ОО, имеющим право вносить в него свои изменения и дополнения и утверждается приказом директора </w:t>
      </w:r>
      <w:r w:rsidR="005571C0">
        <w:rPr>
          <w:sz w:val="24"/>
          <w:szCs w:val="24"/>
        </w:rPr>
        <w:t>о</w:t>
      </w:r>
      <w:r w:rsidRPr="005571C0">
        <w:rPr>
          <w:sz w:val="24"/>
          <w:szCs w:val="24"/>
        </w:rPr>
        <w:t>бразовательной организации.</w:t>
      </w:r>
    </w:p>
    <w:p w:rsidR="003925EA" w:rsidRPr="005571C0" w:rsidRDefault="00F77469" w:rsidP="005571C0">
      <w:pPr>
        <w:pStyle w:val="a4"/>
        <w:tabs>
          <w:tab w:val="left" w:pos="854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Администрация ОО несет ответственность за своевременное ознакомление всех работников ОО с настоящим Кодексом, а также за размещение Кодекса на официальном сайте ОО.</w:t>
      </w:r>
    </w:p>
    <w:p w:rsidR="003925EA" w:rsidRPr="005571C0" w:rsidRDefault="003925EA" w:rsidP="005571C0">
      <w:pPr>
        <w:pStyle w:val="a3"/>
        <w:tabs>
          <w:tab w:val="left" w:pos="993"/>
        </w:tabs>
        <w:ind w:left="0" w:right="62" w:firstLine="709"/>
      </w:pPr>
    </w:p>
    <w:p w:rsidR="003925EA" w:rsidRPr="005571C0" w:rsidRDefault="00F77469" w:rsidP="005571C0">
      <w:pPr>
        <w:pStyle w:val="11"/>
        <w:numPr>
          <w:ilvl w:val="0"/>
          <w:numId w:val="1"/>
        </w:numPr>
        <w:tabs>
          <w:tab w:val="left" w:pos="448"/>
          <w:tab w:val="left" w:pos="993"/>
        </w:tabs>
        <w:ind w:left="0" w:right="62" w:firstLine="709"/>
        <w:jc w:val="both"/>
      </w:pPr>
      <w:r w:rsidRPr="005571C0">
        <w:t>Основные обязанности, принципы и правила служебного поведения работников ОО</w:t>
      </w:r>
    </w:p>
    <w:p w:rsidR="003925EA" w:rsidRPr="005571C0" w:rsidRDefault="00F77469" w:rsidP="005571C0">
      <w:pPr>
        <w:pStyle w:val="a4"/>
        <w:tabs>
          <w:tab w:val="left" w:pos="863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В соответствии со статьей 21 Трудового кодекса Российской Федерации работник ОО обязан: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  <w:tab w:val="left" w:pos="2611"/>
          <w:tab w:val="left" w:pos="4204"/>
          <w:tab w:val="left" w:pos="5748"/>
          <w:tab w:val="left" w:pos="7322"/>
          <w:tab w:val="left" w:pos="7773"/>
          <w:tab w:val="left" w:pos="8440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исполнять</w:t>
      </w:r>
      <w:r w:rsidRPr="005571C0">
        <w:rPr>
          <w:sz w:val="24"/>
          <w:szCs w:val="24"/>
        </w:rPr>
        <w:tab/>
        <w:t>должностные</w:t>
      </w:r>
      <w:r w:rsidRPr="005571C0">
        <w:rPr>
          <w:sz w:val="24"/>
          <w:szCs w:val="24"/>
        </w:rPr>
        <w:tab/>
        <w:t>обязанности,</w:t>
      </w:r>
      <w:r w:rsidRPr="005571C0">
        <w:rPr>
          <w:sz w:val="24"/>
          <w:szCs w:val="24"/>
        </w:rPr>
        <w:tab/>
        <w:t>возложенные</w:t>
      </w:r>
      <w:r w:rsidRPr="005571C0">
        <w:rPr>
          <w:sz w:val="24"/>
          <w:szCs w:val="24"/>
        </w:rPr>
        <w:tab/>
        <w:t>на</w:t>
      </w:r>
      <w:r w:rsidRPr="005571C0">
        <w:rPr>
          <w:sz w:val="24"/>
          <w:szCs w:val="24"/>
        </w:rPr>
        <w:tab/>
        <w:t>него</w:t>
      </w:r>
      <w:r w:rsidRPr="005571C0">
        <w:rPr>
          <w:sz w:val="24"/>
          <w:szCs w:val="24"/>
        </w:rPr>
        <w:tab/>
        <w:t>трудовым</w:t>
      </w:r>
      <w:r w:rsidR="005571C0">
        <w:rPr>
          <w:sz w:val="24"/>
          <w:szCs w:val="24"/>
        </w:rPr>
        <w:t xml:space="preserve"> </w:t>
      </w:r>
      <w:r w:rsidRPr="005571C0">
        <w:rPr>
          <w:sz w:val="24"/>
          <w:szCs w:val="24"/>
        </w:rPr>
        <w:t>договором, добросовестно и на высоком профессиональном уровне в целях обеспечения эффективной работы ОО;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соблюдать Конституцию Российской Федерации, федеральные конституцион</w:t>
      </w:r>
      <w:r w:rsidRPr="005571C0">
        <w:rPr>
          <w:sz w:val="24"/>
          <w:szCs w:val="24"/>
        </w:rPr>
        <w:lastRenderedPageBreak/>
        <w:t>ные законы, федеральные законы, иные нормативные правовые акты Российской Федерации;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соблюдать правила внутреннего трудового распорядка;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соблюдать трудовую дисциплину;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выполнять установленные нормы труда;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соблюдать требования по пожарной безопасности, охране труда и обеспечению безопасности труда;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925EA" w:rsidRPr="005571C0" w:rsidRDefault="00F77469" w:rsidP="00634D9A">
      <w:pPr>
        <w:pStyle w:val="a4"/>
        <w:tabs>
          <w:tab w:val="left" w:pos="858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Основные принципы служебного поведения работников ОО являются основой поведения граждан в связи с нахождением их в трудовых отношениях с ОО.</w:t>
      </w:r>
    </w:p>
    <w:p w:rsidR="003925EA" w:rsidRPr="005571C0" w:rsidRDefault="00F77469" w:rsidP="00634D9A">
      <w:pPr>
        <w:pStyle w:val="a4"/>
        <w:tabs>
          <w:tab w:val="left" w:pos="858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Работники ОО, сознавая ответственность перед гражданами, обществом и государством, призваны: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ОО;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обеспечивать эффективную работу ОО;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осуществлять свою деятельность в пределах предмета и целей деятельности ОО;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 исполнении должностных обязанностей не оказывать предпочтения каким- 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проявлять корректность и внимательность в обращении с гражданами и работниками ОО;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ОО должностных обязанностей, а также избегать конфликтных ситуаций, способных нанести ущерб его репутации или авторитету ОО;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воздерживаться от публичных высказываний, суждений и оценок в отношении деятельности ОО, его руководителя, если это не входит в должностные обязанности работника;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соблюдать установленные в ОО правила предоставления служебной информа</w:t>
      </w:r>
      <w:r w:rsidRPr="005571C0">
        <w:rPr>
          <w:sz w:val="24"/>
          <w:szCs w:val="24"/>
        </w:rPr>
        <w:lastRenderedPageBreak/>
        <w:t>ции и публичных выступлений;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ОО, а также оказывать содействие в получении достоверной информации в установленном порядке;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предупреждать проявления коррупции и предпринимать меры по ее профилактике в порядке, установленном действующим законодательством РФ;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соблюдать запреты и ограничения, принятые на основании требований законодательства РФ и изданных в соответствии с ним нормативных правовых и правовых актов;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представлять декларацию о конфликте интересов;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принимать меры по предупреждению и профилактике коррупции.</w:t>
      </w:r>
    </w:p>
    <w:p w:rsidR="003925EA" w:rsidRPr="005571C0" w:rsidRDefault="00F77469" w:rsidP="005571C0">
      <w:pPr>
        <w:pStyle w:val="a4"/>
        <w:numPr>
          <w:ilvl w:val="1"/>
          <w:numId w:val="1"/>
        </w:numPr>
        <w:tabs>
          <w:tab w:val="left" w:pos="858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В целях предупреждения коррупции работник обязан: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925EA" w:rsidRPr="005571C0" w:rsidRDefault="00F77469" w:rsidP="005571C0">
      <w:pPr>
        <w:pStyle w:val="a4"/>
        <w:numPr>
          <w:ilvl w:val="1"/>
          <w:numId w:val="1"/>
        </w:numPr>
        <w:tabs>
          <w:tab w:val="left" w:pos="858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Работнику ОО не следует: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создавать предпосылки для возникновения ситуации провокационного характера с целью получения подарка;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принимать подарки для себя, своей семьи, родственников, а также для лиц или организаций, с которыми работник имеет или имел отношения, если это может повлиять на его беспристрастность;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выступать посредником при передаче подарков в личных корыстных интересах.</w:t>
      </w:r>
    </w:p>
    <w:p w:rsidR="003925EA" w:rsidRPr="00634D9A" w:rsidRDefault="00F77469" w:rsidP="005571C0">
      <w:pPr>
        <w:pStyle w:val="a4"/>
        <w:numPr>
          <w:ilvl w:val="1"/>
          <w:numId w:val="1"/>
        </w:numPr>
        <w:tabs>
          <w:tab w:val="left" w:pos="854"/>
          <w:tab w:val="left" w:pos="993"/>
        </w:tabs>
        <w:ind w:left="0" w:right="62" w:firstLine="709"/>
        <w:rPr>
          <w:sz w:val="24"/>
          <w:szCs w:val="24"/>
        </w:rPr>
      </w:pPr>
      <w:r w:rsidRPr="00634D9A">
        <w:rPr>
          <w:sz w:val="24"/>
          <w:szCs w:val="24"/>
        </w:rPr>
        <w:t>Работник ОО может обрабатывать и передавать служебную информацию при соблюдении действующих в школе норм и требований, принятых в соответствии с</w:t>
      </w:r>
      <w:r w:rsidR="00634D9A" w:rsidRPr="00634D9A">
        <w:rPr>
          <w:sz w:val="24"/>
          <w:szCs w:val="24"/>
        </w:rPr>
        <w:t xml:space="preserve"> </w:t>
      </w:r>
      <w:r w:rsidRPr="00634D9A">
        <w:rPr>
          <w:sz w:val="24"/>
          <w:szCs w:val="24"/>
        </w:rPr>
        <w:t>законодательством Российской Федерации.</w:t>
      </w:r>
    </w:p>
    <w:p w:rsidR="003925EA" w:rsidRPr="005571C0" w:rsidRDefault="00F77469" w:rsidP="00634D9A">
      <w:pPr>
        <w:pStyle w:val="a4"/>
        <w:tabs>
          <w:tab w:val="left" w:pos="0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925EA" w:rsidRPr="005571C0" w:rsidRDefault="00F77469" w:rsidP="00634D9A">
      <w:pPr>
        <w:pStyle w:val="a4"/>
        <w:tabs>
          <w:tab w:val="left" w:pos="854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Работник ОО,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3925EA" w:rsidRPr="005571C0" w:rsidRDefault="00F77469" w:rsidP="00634D9A">
      <w:pPr>
        <w:pStyle w:val="a4"/>
        <w:tabs>
          <w:tab w:val="left" w:pos="142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 xml:space="preserve">Работник ОО, наделенный организационно-распорядительными полномочиями по </w:t>
      </w:r>
      <w:r w:rsidRPr="005571C0">
        <w:rPr>
          <w:sz w:val="24"/>
          <w:szCs w:val="24"/>
        </w:rPr>
        <w:lastRenderedPageBreak/>
        <w:t>отношению к другим работникам, призван: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коррупционно- опасного поведения, своим личным поведением подавать пример честности, беспристрастности и справедливости;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не допускать случаев принуждения работников ОО к участию в деятельности политических партий, общественных объединений и религиозных организаций;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ОО личной заинтересованности, которая приводит или может привести к конфликту интересов.</w:t>
      </w:r>
    </w:p>
    <w:p w:rsidR="003925EA" w:rsidRPr="005571C0" w:rsidRDefault="00F77469" w:rsidP="00634D9A">
      <w:pPr>
        <w:pStyle w:val="a4"/>
        <w:tabs>
          <w:tab w:val="left" w:pos="954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Директор ОО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:rsidR="003925EA" w:rsidRPr="005571C0" w:rsidRDefault="003925EA" w:rsidP="005571C0">
      <w:pPr>
        <w:pStyle w:val="a3"/>
        <w:tabs>
          <w:tab w:val="left" w:pos="993"/>
        </w:tabs>
        <w:ind w:left="0" w:right="62" w:firstLine="709"/>
      </w:pPr>
    </w:p>
    <w:p w:rsidR="003925EA" w:rsidRPr="005571C0" w:rsidRDefault="00F77469" w:rsidP="005571C0">
      <w:pPr>
        <w:pStyle w:val="11"/>
        <w:numPr>
          <w:ilvl w:val="0"/>
          <w:numId w:val="1"/>
        </w:numPr>
        <w:tabs>
          <w:tab w:val="left" w:pos="448"/>
          <w:tab w:val="left" w:pos="993"/>
        </w:tabs>
        <w:ind w:left="0" w:right="62" w:firstLine="709"/>
        <w:jc w:val="both"/>
      </w:pPr>
      <w:r w:rsidRPr="005571C0">
        <w:t>Этические правила служебного поведения работников</w:t>
      </w:r>
    </w:p>
    <w:p w:rsidR="003925EA" w:rsidRPr="005571C0" w:rsidRDefault="00F77469" w:rsidP="00634D9A">
      <w:pPr>
        <w:pStyle w:val="a4"/>
        <w:tabs>
          <w:tab w:val="left" w:pos="854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В служебном поведении работнику ОО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925EA" w:rsidRPr="005571C0" w:rsidRDefault="00F77469" w:rsidP="00634D9A">
      <w:pPr>
        <w:pStyle w:val="a4"/>
        <w:tabs>
          <w:tab w:val="left" w:pos="993"/>
          <w:tab w:val="left" w:pos="1094"/>
        </w:tabs>
        <w:ind w:left="709" w:right="62" w:firstLine="0"/>
        <w:rPr>
          <w:sz w:val="24"/>
          <w:szCs w:val="24"/>
        </w:rPr>
      </w:pPr>
      <w:r w:rsidRPr="005571C0">
        <w:rPr>
          <w:sz w:val="24"/>
          <w:szCs w:val="24"/>
        </w:rPr>
        <w:t>В служебном поведении работник ОО воздерживается от: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курения в помещениях и на территории ОО;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принятия пищи во время служебных совещаний, бесед, иного служебного общения с гражданами, в местах, не отведенных для принятия пищи;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злоупотребления спиртными напитками и участия в азартных играх.</w:t>
      </w:r>
    </w:p>
    <w:p w:rsidR="003925EA" w:rsidRPr="005571C0" w:rsidRDefault="00F77469" w:rsidP="00634D9A">
      <w:pPr>
        <w:pStyle w:val="a4"/>
        <w:tabs>
          <w:tab w:val="left" w:pos="854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Работник ОО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925EA" w:rsidRPr="005571C0" w:rsidRDefault="00F77469" w:rsidP="00634D9A">
      <w:pPr>
        <w:pStyle w:val="a4"/>
        <w:tabs>
          <w:tab w:val="left" w:pos="0"/>
          <w:tab w:val="left" w:pos="993"/>
          <w:tab w:val="left" w:pos="2068"/>
          <w:tab w:val="left" w:pos="2675"/>
          <w:tab w:val="left" w:pos="3697"/>
          <w:tab w:val="left" w:pos="4458"/>
          <w:tab w:val="left" w:pos="5837"/>
          <w:tab w:val="left" w:pos="81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Работник</w:t>
      </w:r>
      <w:r w:rsidRPr="005571C0">
        <w:rPr>
          <w:sz w:val="24"/>
          <w:szCs w:val="24"/>
        </w:rPr>
        <w:tab/>
        <w:t>ОО</w:t>
      </w:r>
      <w:r w:rsidRPr="005571C0">
        <w:rPr>
          <w:sz w:val="24"/>
          <w:szCs w:val="24"/>
        </w:rPr>
        <w:tab/>
        <w:t>должен</w:t>
      </w:r>
      <w:r w:rsidRPr="005571C0">
        <w:rPr>
          <w:sz w:val="24"/>
          <w:szCs w:val="24"/>
        </w:rPr>
        <w:tab/>
        <w:t>быть</w:t>
      </w:r>
      <w:r w:rsidRPr="005571C0">
        <w:rPr>
          <w:sz w:val="24"/>
          <w:szCs w:val="24"/>
        </w:rPr>
        <w:tab/>
        <w:t>вежливым,</w:t>
      </w:r>
      <w:r w:rsidRPr="005571C0">
        <w:rPr>
          <w:sz w:val="24"/>
          <w:szCs w:val="24"/>
        </w:rPr>
        <w:tab/>
        <w:t>доброжелательным,</w:t>
      </w:r>
      <w:r w:rsidRPr="005571C0">
        <w:rPr>
          <w:sz w:val="24"/>
          <w:szCs w:val="24"/>
        </w:rPr>
        <w:tab/>
        <w:t>корректным, внимательным и проявлять терпимость в общении с гражданами и коллегами.</w:t>
      </w:r>
    </w:p>
    <w:p w:rsidR="003925EA" w:rsidRPr="005571C0" w:rsidRDefault="00F77469" w:rsidP="00634D9A">
      <w:pPr>
        <w:pStyle w:val="a4"/>
        <w:tabs>
          <w:tab w:val="left" w:pos="810"/>
          <w:tab w:val="left" w:pos="993"/>
        </w:tabs>
        <w:ind w:left="709" w:right="62" w:firstLine="0"/>
        <w:rPr>
          <w:sz w:val="24"/>
          <w:szCs w:val="24"/>
        </w:rPr>
      </w:pPr>
      <w:r w:rsidRPr="005571C0">
        <w:rPr>
          <w:sz w:val="24"/>
          <w:szCs w:val="24"/>
        </w:rPr>
        <w:t>В своем поведении работник ОО должен: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в любой ситуации сохранять личное достоинство;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быть образцом поведения, добропорядочности и честности во всех сферах общественной жизни;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 управлении транспортными средствами выполнять установленные правила безопасности движения и эксплуатации транспорта;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являться образцом соблюдения правил дорожного движения и водительской вежливости;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придерживаться здорового образа жизни, заботиться о своем внешнем виде, всегда быть подтянутым и аккуратным;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  <w:tab w:val="left" w:pos="2889"/>
          <w:tab w:val="left" w:pos="4398"/>
          <w:tab w:val="left" w:pos="5396"/>
          <w:tab w:val="left" w:pos="7857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постоянно</w:t>
      </w:r>
      <w:r w:rsidR="00634D9A">
        <w:rPr>
          <w:sz w:val="24"/>
          <w:szCs w:val="24"/>
        </w:rPr>
        <w:t xml:space="preserve"> </w:t>
      </w:r>
      <w:r w:rsidRPr="005571C0">
        <w:rPr>
          <w:sz w:val="24"/>
          <w:szCs w:val="24"/>
        </w:rPr>
        <w:t>повышать</w:t>
      </w:r>
      <w:r w:rsidR="00634D9A">
        <w:rPr>
          <w:sz w:val="24"/>
          <w:szCs w:val="24"/>
        </w:rPr>
        <w:t xml:space="preserve"> </w:t>
      </w:r>
      <w:r w:rsidRPr="005571C0">
        <w:rPr>
          <w:sz w:val="24"/>
          <w:szCs w:val="24"/>
        </w:rPr>
        <w:t>свою</w:t>
      </w:r>
      <w:r w:rsidR="00634D9A">
        <w:rPr>
          <w:sz w:val="24"/>
          <w:szCs w:val="24"/>
        </w:rPr>
        <w:t xml:space="preserve"> </w:t>
      </w:r>
      <w:r w:rsidRPr="005571C0">
        <w:rPr>
          <w:sz w:val="24"/>
          <w:szCs w:val="24"/>
        </w:rPr>
        <w:t>профессиональную</w:t>
      </w:r>
      <w:r w:rsidR="00634D9A">
        <w:rPr>
          <w:sz w:val="24"/>
          <w:szCs w:val="24"/>
        </w:rPr>
        <w:t xml:space="preserve"> </w:t>
      </w:r>
      <w:r w:rsidRPr="005571C0">
        <w:rPr>
          <w:sz w:val="24"/>
          <w:szCs w:val="24"/>
        </w:rPr>
        <w:t>квалификацию, общеобразовательный и культурный уровень.</w:t>
      </w:r>
    </w:p>
    <w:p w:rsidR="003925EA" w:rsidRPr="005571C0" w:rsidRDefault="00F77469" w:rsidP="00634D9A">
      <w:pPr>
        <w:pStyle w:val="a4"/>
        <w:tabs>
          <w:tab w:val="left" w:pos="810"/>
          <w:tab w:val="left" w:pos="993"/>
        </w:tabs>
        <w:ind w:left="709" w:right="62" w:firstLine="0"/>
        <w:rPr>
          <w:sz w:val="24"/>
          <w:szCs w:val="24"/>
        </w:rPr>
      </w:pPr>
      <w:r w:rsidRPr="005571C0">
        <w:rPr>
          <w:sz w:val="24"/>
          <w:szCs w:val="24"/>
        </w:rPr>
        <w:t>В служебной деятельности работник ОО обязан: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быть верным гражданскому и служебному долгу;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непримиримо бороться с любыми нарушениями закона;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lastRenderedPageBreak/>
        <w:t>своевременно принимать эффективные меры к защите охраняемых законом прав и свобод человека и гражданина, а также интересов общества и государства, добиваться устранения нарушений закона и восстановления нарушенных прав;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не допускать в работе проявлений бюрократизма, формализма, высокомерия, неуважительного отношения к законным просьбам и требованиям граждан, проявлять корректность и внимательность в общении с гражданами;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не допускать, чтобы его политические и религиозные убеждения, личные отношения влияли на принятие решений, связанных с исполнением служебных обязанностей.</w:t>
      </w:r>
    </w:p>
    <w:p w:rsidR="003925EA" w:rsidRPr="005571C0" w:rsidRDefault="00F77469" w:rsidP="00634D9A">
      <w:pPr>
        <w:pStyle w:val="a4"/>
        <w:tabs>
          <w:tab w:val="left" w:pos="810"/>
          <w:tab w:val="left" w:pos="993"/>
        </w:tabs>
        <w:ind w:left="709" w:right="62" w:firstLine="0"/>
        <w:rPr>
          <w:sz w:val="24"/>
          <w:szCs w:val="24"/>
        </w:rPr>
      </w:pPr>
      <w:r w:rsidRPr="005571C0">
        <w:rPr>
          <w:sz w:val="24"/>
          <w:szCs w:val="24"/>
        </w:rPr>
        <w:t>Во взаимоотношениях с коллегами работник ОО обязан: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поддерживать ровные доброжелательные отношения, стремиться к установлению делового и конструктивного сотрудничества, взаимоуважения и взаимопомощи;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обращаться к коллегам - работникам ОО, называя их по имени и отчеству;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проявлять корректность, тактичность, доброжелательность и внимательность в общении с коллегами;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оказывать уважение и внимание коллегам;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придерживаться делового этикета, соблюдать правила официального поведения и традиций ОО;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не допускать воздействия на своих коллег в целях принятия желаемого для работника или иных лиц противозаконного и (или) необоснованного решения;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объективно, взвешенно, принципиально и гласно критиковать недостатки коллег по работе, не критиковать коллег в их отсутствие, с пониманием воспринимать критику в свой адрес;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воздерживаться от критических замечаний по поводу действий или упущений руководителей при неформальном общении с коллегами.</w:t>
      </w:r>
    </w:p>
    <w:p w:rsidR="003925EA" w:rsidRPr="005571C0" w:rsidRDefault="00F77469" w:rsidP="00AB3876">
      <w:pPr>
        <w:pStyle w:val="a4"/>
        <w:tabs>
          <w:tab w:val="left" w:pos="993"/>
          <w:tab w:val="left" w:pos="1094"/>
        </w:tabs>
        <w:ind w:left="709" w:right="62" w:firstLine="0"/>
        <w:rPr>
          <w:sz w:val="24"/>
          <w:szCs w:val="24"/>
        </w:rPr>
      </w:pPr>
      <w:r w:rsidRPr="005571C0">
        <w:rPr>
          <w:sz w:val="24"/>
          <w:szCs w:val="24"/>
        </w:rPr>
        <w:t>Во внерабочее время работник ОО обязан: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 общении с гражданами проявлять вежливость и тактичность, выдержанность и эмоциональную устойчивость;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избегать конфликтных ситуаций, способных нанести ущерб его репутации или авторитету ОО;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принимать все предусмотренные законом меры к пресечению противоправных действий, совершаемых в присутствии работника ОО, и привлечению виновных лиц к ответственности;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не допускать использования своего служебного положения для оказания влияния на деятельность граждан при решении вопросов в том числе неслужебного характера, в которых он прямо или косвенно заинтересован;</w:t>
      </w:r>
    </w:p>
    <w:p w:rsidR="003925EA" w:rsidRPr="005571C0" w:rsidRDefault="00F77469" w:rsidP="005571C0">
      <w:pPr>
        <w:pStyle w:val="a4"/>
        <w:numPr>
          <w:ilvl w:val="2"/>
          <w:numId w:val="1"/>
        </w:numPr>
        <w:tabs>
          <w:tab w:val="left" w:pos="993"/>
          <w:tab w:val="left" w:pos="1342"/>
          <w:tab w:val="left" w:pos="134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соблюдать правила общежития, проявлять терпимость, уважать национальные и религиозные обычаи, культурные традиции народов России.</w:t>
      </w:r>
    </w:p>
    <w:p w:rsidR="003925EA" w:rsidRPr="005571C0" w:rsidRDefault="003925EA" w:rsidP="005571C0">
      <w:pPr>
        <w:pStyle w:val="a3"/>
        <w:tabs>
          <w:tab w:val="left" w:pos="993"/>
        </w:tabs>
        <w:ind w:left="0" w:right="62" w:firstLine="709"/>
      </w:pPr>
    </w:p>
    <w:p w:rsidR="003925EA" w:rsidRPr="005571C0" w:rsidRDefault="00F77469" w:rsidP="005571C0">
      <w:pPr>
        <w:pStyle w:val="11"/>
        <w:numPr>
          <w:ilvl w:val="0"/>
          <w:numId w:val="1"/>
        </w:numPr>
        <w:tabs>
          <w:tab w:val="left" w:pos="448"/>
          <w:tab w:val="left" w:pos="993"/>
        </w:tabs>
        <w:ind w:left="0" w:right="62" w:firstLine="709"/>
        <w:jc w:val="both"/>
      </w:pPr>
      <w:r w:rsidRPr="005571C0">
        <w:t>Ответственность за нарушение положений Кодекса</w:t>
      </w:r>
    </w:p>
    <w:p w:rsidR="003925EA" w:rsidRPr="005571C0" w:rsidRDefault="00F77469" w:rsidP="00AB3876">
      <w:pPr>
        <w:pStyle w:val="a4"/>
        <w:tabs>
          <w:tab w:val="left" w:pos="861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Нарушением Кодекса признается невыполнение или ненадлежащее выполнение работником ОО установленных Кодексом принципов, норм и правил поведения, а также совершение проступка, порочащего честь работника ОО.</w:t>
      </w:r>
    </w:p>
    <w:p w:rsidR="003925EA" w:rsidRPr="005571C0" w:rsidRDefault="00F77469" w:rsidP="00AB3876">
      <w:pPr>
        <w:pStyle w:val="a4"/>
        <w:tabs>
          <w:tab w:val="left" w:pos="861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Работник ОО, допустивший нарушения положений настоящего Кодекса, подлежит моральному осуждению на заседаниях педагогического совета и/или Общего собрания ОО.</w:t>
      </w:r>
    </w:p>
    <w:p w:rsidR="003925EA" w:rsidRPr="005571C0" w:rsidRDefault="00F77469" w:rsidP="00AB3876">
      <w:pPr>
        <w:pStyle w:val="a4"/>
        <w:tabs>
          <w:tab w:val="left" w:pos="861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За нарушение положений настоящего Кодекса работник ОО несет моральную и юридическую ответственность в соответствии с законодательством Российской Федерации.</w:t>
      </w:r>
    </w:p>
    <w:p w:rsidR="003925EA" w:rsidRPr="005571C0" w:rsidRDefault="00F77469" w:rsidP="00AB3876">
      <w:pPr>
        <w:pStyle w:val="a4"/>
        <w:tabs>
          <w:tab w:val="left" w:pos="861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t>При решении вопроса о мере ответственности работника ОО учитываются обстоятельства и тяжесть совершенного проступка, ущерб, причиненный авторитету ОО и отношение работника к совершенному проступку.</w:t>
      </w:r>
    </w:p>
    <w:p w:rsidR="003925EA" w:rsidRPr="005571C0" w:rsidRDefault="00F77469" w:rsidP="00AB3876">
      <w:pPr>
        <w:pStyle w:val="a4"/>
        <w:tabs>
          <w:tab w:val="left" w:pos="861"/>
          <w:tab w:val="left" w:pos="993"/>
        </w:tabs>
        <w:ind w:left="0" w:right="62" w:firstLine="709"/>
        <w:rPr>
          <w:sz w:val="24"/>
          <w:szCs w:val="24"/>
        </w:rPr>
      </w:pPr>
      <w:r w:rsidRPr="005571C0">
        <w:rPr>
          <w:sz w:val="24"/>
          <w:szCs w:val="24"/>
        </w:rPr>
        <w:lastRenderedPageBreak/>
        <w:t>Соблюдение работником ОО настоящего Кодекса учитывается при проведении аттестаций, материальном поощрении, формировании кадрового резерва для выдвижения на вышестоящие должности.</w:t>
      </w:r>
    </w:p>
    <w:p w:rsidR="003925EA" w:rsidRDefault="00F77469" w:rsidP="00AB3876">
      <w:pPr>
        <w:pStyle w:val="a4"/>
        <w:tabs>
          <w:tab w:val="left" w:pos="861"/>
          <w:tab w:val="left" w:pos="993"/>
        </w:tabs>
        <w:ind w:left="0" w:right="62" w:firstLine="709"/>
        <w:rPr>
          <w:sz w:val="24"/>
        </w:rPr>
      </w:pPr>
      <w:r w:rsidRPr="005571C0">
        <w:rPr>
          <w:sz w:val="24"/>
          <w:szCs w:val="24"/>
        </w:rPr>
        <w:t>Администрация ОО вправе делать устные корректные замечания своим работникам ОО о несоблюдении требований Кодек</w:t>
      </w:r>
      <w:r>
        <w:rPr>
          <w:sz w:val="24"/>
        </w:rPr>
        <w:t>са.</w:t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  <w:r w:rsidR="00240C31">
        <w:rPr>
          <w:vanish/>
          <w:spacing w:val="1"/>
          <w:sz w:val="24"/>
          <w:szCs w:val="24"/>
        </w:rPr>
        <w:pgNum/>
      </w:r>
    </w:p>
    <w:sectPr w:rsidR="003925EA" w:rsidSect="00FB1532">
      <w:pgSz w:w="11900" w:h="1685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0D73"/>
    <w:multiLevelType w:val="hybridMultilevel"/>
    <w:tmpl w:val="6CB00814"/>
    <w:lvl w:ilvl="0" w:tplc="592A1DF0">
      <w:start w:val="1"/>
      <w:numFmt w:val="decimal"/>
      <w:lvlText w:val="%1."/>
      <w:lvlJc w:val="left"/>
      <w:pPr>
        <w:ind w:left="447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A03818">
      <w:numFmt w:val="none"/>
      <w:lvlText w:val=""/>
      <w:lvlJc w:val="left"/>
      <w:pPr>
        <w:tabs>
          <w:tab w:val="num" w:pos="360"/>
        </w:tabs>
      </w:pPr>
    </w:lvl>
    <w:lvl w:ilvl="2" w:tplc="47C0FBAA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6C45D38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91AE5D50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5" w:tplc="343424A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D65AC406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7" w:tplc="D1844568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8" w:tplc="365024CC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25EA"/>
    <w:rsid w:val="00240C31"/>
    <w:rsid w:val="003925EA"/>
    <w:rsid w:val="00433ACB"/>
    <w:rsid w:val="005571C0"/>
    <w:rsid w:val="00634D9A"/>
    <w:rsid w:val="006B1B5C"/>
    <w:rsid w:val="0075554B"/>
    <w:rsid w:val="009E258B"/>
    <w:rsid w:val="00AB3876"/>
    <w:rsid w:val="00E07A33"/>
    <w:rsid w:val="00F77469"/>
    <w:rsid w:val="00F8095E"/>
    <w:rsid w:val="00F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78D9"/>
  <w15:docId w15:val="{F3E38160-FEB9-4A81-AF99-9F3736EE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25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5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5EA"/>
    <w:pPr>
      <w:ind w:left="1342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925EA"/>
    <w:pPr>
      <w:ind w:left="447" w:hanging="34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25EA"/>
    <w:pPr>
      <w:ind w:left="13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Директор</cp:lastModifiedBy>
  <cp:revision>6</cp:revision>
  <cp:lastPrinted>2022-12-18T19:20:00Z</cp:lastPrinted>
  <dcterms:created xsi:type="dcterms:W3CDTF">2022-12-11T15:36:00Z</dcterms:created>
  <dcterms:modified xsi:type="dcterms:W3CDTF">2023-03-23T09:17:00Z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2022-12-11T00:00:00Z</vt:filetime>
  </property>
</Properties>
</file>