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9B" w:rsidRDefault="0077469B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469B" w:rsidRPr="00E4663B" w:rsidRDefault="0077469B" w:rsidP="0077469B">
      <w:pPr>
        <w:spacing w:after="0" w:line="408" w:lineRule="auto"/>
        <w:ind w:left="120"/>
        <w:jc w:val="center"/>
      </w:pPr>
      <w:r w:rsidRPr="00E4663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7469B" w:rsidRPr="00E4663B" w:rsidRDefault="0077469B" w:rsidP="0077469B">
      <w:pPr>
        <w:spacing w:after="0" w:line="408" w:lineRule="auto"/>
        <w:ind w:left="120"/>
        <w:jc w:val="center"/>
      </w:pPr>
      <w:bookmarkStart w:id="0" w:name="9e261362-ffd0-48e2-97ec-67d0cfd64d9a"/>
      <w:r w:rsidRPr="00E4663B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0"/>
    </w:p>
    <w:p w:rsidR="00E97E8C" w:rsidRDefault="00E97E8C" w:rsidP="007746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</w:t>
      </w:r>
      <w:r w:rsidR="0077469B">
        <w:rPr>
          <w:rFonts w:ascii="Times New Roman" w:hAnsi="Times New Roman"/>
          <w:b/>
          <w:color w:val="000000"/>
          <w:sz w:val="28"/>
        </w:rPr>
        <w:t xml:space="preserve"> Александровский район </w:t>
      </w:r>
    </w:p>
    <w:p w:rsidR="0077469B" w:rsidRPr="00E4663B" w:rsidRDefault="0077469B" w:rsidP="007746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Оренбургской области </w:t>
      </w:r>
    </w:p>
    <w:p w:rsidR="0077469B" w:rsidRPr="00F9524E" w:rsidRDefault="00F9524E" w:rsidP="00F9524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4E">
        <w:rPr>
          <w:rFonts w:ascii="Times New Roman" w:hAnsi="Times New Roman" w:cs="Times New Roman"/>
          <w:b/>
          <w:sz w:val="28"/>
          <w:szCs w:val="28"/>
        </w:rPr>
        <w:t>МБОУ «Тукаевская СОШ»</w:t>
      </w:r>
    </w:p>
    <w:p w:rsidR="0077469B" w:rsidRPr="00E4663B" w:rsidRDefault="0077469B" w:rsidP="0077469B">
      <w:pPr>
        <w:spacing w:after="0"/>
        <w:ind w:left="120"/>
      </w:pPr>
    </w:p>
    <w:tbl>
      <w:tblPr>
        <w:tblpPr w:leftFromText="180" w:rightFromText="180" w:vertAnchor="text" w:horzAnchor="margin" w:tblpXSpec="center" w:tblpY="495"/>
        <w:tblW w:w="10150" w:type="dxa"/>
        <w:tblLook w:val="04A0" w:firstRow="1" w:lastRow="0" w:firstColumn="1" w:lastColumn="0" w:noHBand="0" w:noVBand="1"/>
      </w:tblPr>
      <w:tblGrid>
        <w:gridCol w:w="3227"/>
        <w:gridCol w:w="3827"/>
        <w:gridCol w:w="3096"/>
      </w:tblGrid>
      <w:tr w:rsidR="007A332F" w:rsidRPr="007A332F" w:rsidTr="00E97E8C">
        <w:trPr>
          <w:trHeight w:val="2504"/>
        </w:trPr>
        <w:tc>
          <w:tcPr>
            <w:tcW w:w="3227" w:type="dxa"/>
          </w:tcPr>
          <w:p w:rsidR="007A332F" w:rsidRPr="00373F53" w:rsidRDefault="007A332F" w:rsidP="007A33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ШМО</w:t>
            </w:r>
          </w:p>
          <w:p w:rsidR="007A332F" w:rsidRPr="00373F53" w:rsidRDefault="00AC1529" w:rsidP="007A3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Муртазина Н.А.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 от «11» 08</w:t>
            </w:r>
            <w:r w:rsidR="00AC1529"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 г.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A332F" w:rsidRPr="00373F53" w:rsidRDefault="007A332F" w:rsidP="007A33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 по УВР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Муртазина Л.Р.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 от «14» 08</w:t>
            </w:r>
            <w:r w:rsidR="00AC1529"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 г.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7A332F" w:rsidRPr="00373F53" w:rsidRDefault="007A332F" w:rsidP="007A33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Дибаева</w:t>
            </w:r>
            <w:proofErr w:type="spellEnd"/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С.Р.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№79 от «15» 09</w:t>
            </w:r>
            <w:r w:rsidR="00AC1529"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373F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 г.</w:t>
            </w:r>
          </w:p>
          <w:p w:rsidR="007A332F" w:rsidRPr="00373F53" w:rsidRDefault="007A332F" w:rsidP="007A332F">
            <w:pPr>
              <w:autoSpaceDE w:val="0"/>
              <w:autoSpaceDN w:val="0"/>
              <w:spacing w:after="120" w:line="240" w:lineRule="auto"/>
              <w:ind w:left="-922" w:firstLine="92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7469B" w:rsidRPr="007A332F" w:rsidRDefault="0077469B" w:rsidP="0077469B">
      <w:pPr>
        <w:spacing w:after="0"/>
        <w:ind w:left="120"/>
      </w:pPr>
    </w:p>
    <w:p w:rsidR="0077469B" w:rsidRPr="00E4663B" w:rsidRDefault="0077469B" w:rsidP="0077469B">
      <w:pPr>
        <w:spacing w:after="0"/>
        <w:ind w:left="120"/>
      </w:pPr>
    </w:p>
    <w:p w:rsidR="0077469B" w:rsidRPr="00E4663B" w:rsidRDefault="0077469B" w:rsidP="0077469B">
      <w:pPr>
        <w:spacing w:after="0"/>
        <w:ind w:left="120"/>
      </w:pPr>
    </w:p>
    <w:p w:rsidR="0077469B" w:rsidRDefault="0077469B" w:rsidP="0077469B">
      <w:pPr>
        <w:spacing w:after="0"/>
        <w:ind w:left="120"/>
      </w:pPr>
    </w:p>
    <w:p w:rsidR="0077469B" w:rsidRDefault="0077469B" w:rsidP="0077469B">
      <w:pPr>
        <w:spacing w:after="0"/>
        <w:ind w:left="120"/>
      </w:pPr>
    </w:p>
    <w:p w:rsidR="0077469B" w:rsidRDefault="007A332F" w:rsidP="00F9524E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рабочая программа </w:t>
      </w:r>
    </w:p>
    <w:p w:rsidR="007A332F" w:rsidRDefault="007A332F" w:rsidP="00F9524E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по информатике 7-9класс</w:t>
      </w:r>
      <w:r w:rsidR="00AC1529">
        <w:rPr>
          <w:rFonts w:ascii="Times New Roman" w:hAnsi="Times New Roman"/>
          <w:b/>
          <w:color w:val="000000"/>
          <w:sz w:val="28"/>
        </w:rPr>
        <w:t xml:space="preserve"> ОВЗ вариант 1</w:t>
      </w:r>
    </w:p>
    <w:p w:rsidR="0077469B" w:rsidRDefault="0077469B" w:rsidP="0077469B">
      <w:pPr>
        <w:spacing w:after="0" w:line="408" w:lineRule="auto"/>
        <w:ind w:left="120"/>
        <w:jc w:val="center"/>
      </w:pPr>
    </w:p>
    <w:p w:rsidR="0077469B" w:rsidRDefault="0077469B" w:rsidP="0077469B">
      <w:pPr>
        <w:spacing w:after="0"/>
        <w:ind w:left="120"/>
        <w:jc w:val="center"/>
      </w:pPr>
    </w:p>
    <w:p w:rsidR="0077469B" w:rsidRPr="00561430" w:rsidRDefault="0077469B" w:rsidP="00F9524E">
      <w:pPr>
        <w:spacing w:after="0" w:line="408" w:lineRule="auto"/>
        <w:ind w:left="120"/>
      </w:pPr>
    </w:p>
    <w:p w:rsidR="0077469B" w:rsidRPr="00E4663B" w:rsidRDefault="0077469B" w:rsidP="0077469B">
      <w:pPr>
        <w:spacing w:after="0" w:line="408" w:lineRule="auto"/>
        <w:ind w:left="120"/>
        <w:jc w:val="center"/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ae4c76de-41ab-46d4-9fe8-5c6b8c856b06"/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A332F" w:rsidRDefault="007A332F" w:rsidP="00F9524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37E9A" w:rsidRDefault="0077469B" w:rsidP="00237E9A">
      <w:pPr>
        <w:spacing w:after="0"/>
        <w:jc w:val="center"/>
      </w:pPr>
      <w:r w:rsidRPr="00E4663B">
        <w:rPr>
          <w:rFonts w:ascii="Times New Roman" w:hAnsi="Times New Roman"/>
          <w:b/>
          <w:color w:val="000000"/>
          <w:sz w:val="28"/>
        </w:rPr>
        <w:t xml:space="preserve">с. Тукай </w:t>
      </w:r>
      <w:bookmarkStart w:id="2" w:name="22e736e0-d89d-49da-83ee-47ec29d46038"/>
      <w:bookmarkEnd w:id="1"/>
      <w:r w:rsidRPr="00E4663B"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3г.</w:t>
      </w:r>
    </w:p>
    <w:p w:rsidR="002074F0" w:rsidRPr="00237E9A" w:rsidRDefault="002074F0" w:rsidP="00237E9A">
      <w:pPr>
        <w:spacing w:after="0"/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«Информатика» осуществляется на основании нормативно-правовых документов: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 (далее - СанПиН 2.4.2.3286-15)</w:t>
      </w:r>
    </w:p>
    <w:p w:rsidR="002074F0" w:rsidRPr="002074F0" w:rsidRDefault="00395128" w:rsidP="0039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на 2023-2024</w:t>
      </w:r>
      <w:r w:rsidR="002074F0"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данной программы используется учебно-методический комплекс под редакцией JI. JI.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Ю.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школы.  Данная рабочая программа ориентирована на использование учебника «Информатика 9 класс», учебник для общеобразовательных учреждений /Л.Л.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- М.: «Бином. Лаборатория знаний», 2019 г.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информатике для 9 класса составлена на основе Программы по информатике, авторы программы Л.Л.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издательство «БИНОМ. Лаборатория знаний»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учебных часов, на которое рассчитана Рабочая программа: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34 часа (1 ч. в неделю).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 (задержка психического развития) страдают неустойчивым вниманием, малым объёмом памяти, несформированностью мыслительных операций, поэтому главная направленность курса - развивающая.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При этом исходным является положение о том, что компьютер может многократно усилить возможности человека, но не заменить его. В начале общее знакомство с понятием с учетом имеющегося опыта обучаемых, исключением пробелов в знаниях учеников с ограниченными возможностями здоровья, затем последующее развитие опыта и обогащение, создающее предпосылки для научного обобщения в старших классах.</w:t>
      </w:r>
    </w:p>
    <w:p w:rsidR="002074F0" w:rsidRPr="002074F0" w:rsidRDefault="002074F0" w:rsidP="00207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информатики целесообразным является постоянное использование материалов к урокам, созданных в программе MS Power Point. Здесь возможно использование графических, видеоматериалов, аудиоматериалов.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следует чередовать: лекционная часть с демонстрацией слайдов презентации, работа в тетради, работа на ПК. Каждый вид деятельности чередовать с физкультминутками, включая физкультминутки для глаз. Для выполнения работы на компьютере учащимся раздается подробная инструкционная карта с описанием каждого шага выполнения задания.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следует подбирать индивидуально, обеспечивая тем самым самооценку ребенка, так как нет возможности у детей сравнивать темп выполнения собственного задания с результатом выполнения задания другими учащимися.</w:t>
      </w:r>
    </w:p>
    <w:p w:rsidR="002074F0" w:rsidRP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информатики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Личностные результаты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личностными результатами, формируемыми при изучении информатики в основной школе, являются: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074F0" w:rsidRPr="002074F0" w:rsidRDefault="002074F0" w:rsidP="002074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Метапредметные результаты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2074F0" w:rsidRPr="002074F0" w:rsidRDefault="002074F0" w:rsidP="002074F0">
      <w:pPr>
        <w:numPr>
          <w:ilvl w:val="0"/>
          <w:numId w:val="2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2074F0" w:rsidRPr="002074F0" w:rsidRDefault="002074F0" w:rsidP="002074F0">
      <w:pPr>
        <w:numPr>
          <w:ilvl w:val="0"/>
          <w:numId w:val="2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информационно-логическими умениями: 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2074F0" w:rsidRPr="002074F0" w:rsidRDefault="002074F0" w:rsidP="002074F0">
      <w:pPr>
        <w:numPr>
          <w:ilvl w:val="0"/>
          <w:numId w:val="2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2074F0" w:rsidRPr="002074F0" w:rsidRDefault="002074F0" w:rsidP="002074F0">
      <w:pPr>
        <w:numPr>
          <w:ilvl w:val="0"/>
          <w:numId w:val="2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074F0" w:rsidRPr="002074F0" w:rsidRDefault="002074F0" w:rsidP="002074F0">
      <w:pPr>
        <w:numPr>
          <w:ilvl w:val="0"/>
          <w:numId w:val="2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074F0" w:rsidRPr="002074F0" w:rsidRDefault="002074F0" w:rsidP="002074F0">
      <w:pPr>
        <w:numPr>
          <w:ilvl w:val="0"/>
          <w:numId w:val="2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074F0" w:rsidRPr="002074F0" w:rsidRDefault="002074F0" w:rsidP="002074F0">
      <w:pPr>
        <w:numPr>
          <w:ilvl w:val="0"/>
          <w:numId w:val="2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гипермедиасообщений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Предметные результаты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информационной культуры — готовности человека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об основных изучаемых понятиях: информация, алгоритм, модель – и их свойствах;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 как необходимого условия профессиональной деятельности в современном обществе, предполагающего способность учащегося: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алгоритмической культуры, предполагающей: понимание сущности алгоритма и его свойств; умение составить и записать алгоритм для конкретного исполнителя с помощью определённых средств и методов описания; знание основных алгоритмических структур — линейной, условной и циклической; умение воспринимать и исполнять разрабатываемые фрагменты алгоритма — и т. д.;  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записи несложного алгоритма обработки данных на изучаемом языке программирования (Паскаль, школьный алгоритмический язык), отладки и выполнения полученной программы в используемой среде программирования;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компьютере как универсальном устройстве обработки информации; о назначении основных компонентов компьютера; об истории и тенденциях развития компьютеров и мировых информационных сетей;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и навыков использования информационных и коммуникационных технологий для поиска, хранения, преобразования и передачи различных видов информации, навыков создания личного информационного пространства;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поиска информации в сети Интернет, первичными навыками её анализа и критической оценки;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ключевым методом приобретения знаний: сформированность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cвязать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содержание с собственным жизненным опытом, понять значимость развития собственной информационной культуры в условиях развития информационного общества;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готовность к ведению здорового образа жизни, в том числе, и за </w:t>
      </w:r>
      <w:proofErr w:type="spell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счёт</w:t>
      </w:r>
      <w:proofErr w:type="spellEnd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и соблюдения требований безопасной̆ эксплуатации технических средств информационно-коммуникационных технологий;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умения соблюдать сетевой этикет, другие базовые нормы информационной этики и права при работе с компьютерными программами и в сети Интернет;</w:t>
      </w:r>
    </w:p>
    <w:p w:rsidR="002074F0" w:rsidRPr="002074F0" w:rsidRDefault="002074F0" w:rsidP="002074F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Математические основы информатики (8 часов)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Элементы теории множеств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Диаграммы Эйлера–Венна.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Моделирование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метод познания. Модели и моделирование. Этапы построения информационной модели. Оценка адекватности модели моделируемому объекту и целям моделирования. Классификация информационных моделей.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Графы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Дерево. Корень, лист, вершина. Поддерево. Высота дерева. Уровень вершины.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Математическое моделирование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Компьютерные эксперименты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Аналитические виды деятельности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4F0" w:rsidRPr="002074F0" w:rsidRDefault="002074F0" w:rsidP="002074F0">
      <w:pPr>
        <w:numPr>
          <w:ilvl w:val="0"/>
          <w:numId w:val="4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осуществление системного анализа объекта, выделение среди его свойств существенных свойств с точки зрения целей моделирования;</w:t>
      </w:r>
    </w:p>
    <w:p w:rsidR="002074F0" w:rsidRPr="002074F0" w:rsidRDefault="002074F0" w:rsidP="002074F0">
      <w:pPr>
        <w:numPr>
          <w:ilvl w:val="0"/>
          <w:numId w:val="4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адекватности модели моделируемому объекту и целям моделирования;</w:t>
      </w:r>
    </w:p>
    <w:p w:rsidR="002074F0" w:rsidRPr="002074F0" w:rsidRDefault="002074F0" w:rsidP="002074F0">
      <w:pPr>
        <w:numPr>
          <w:ilvl w:val="0"/>
          <w:numId w:val="4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вида информационной модели в зависимости от стоящей задачи;</w:t>
      </w:r>
    </w:p>
    <w:p w:rsidR="002074F0" w:rsidRPr="002074F0" w:rsidRDefault="002074F0" w:rsidP="002074F0">
      <w:pPr>
        <w:numPr>
          <w:ilvl w:val="0"/>
          <w:numId w:val="4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информационных моделей (таблицы, графики, диаграммы, схемы и др.).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Практические работы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4F0" w:rsidRPr="002074F0" w:rsidRDefault="002074F0" w:rsidP="002074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количества элементов множеств, полученных в результате операций объединения и пересечения двух или трех базовых множеств.</w:t>
      </w:r>
    </w:p>
    <w:p w:rsidR="002074F0" w:rsidRPr="002074F0" w:rsidRDefault="002074F0" w:rsidP="002074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интерпретация различных информационных моделей — таблицы, графов, блок-схемы алгоритмов и т. д.;</w:t>
      </w:r>
    </w:p>
    <w:p w:rsidR="002074F0" w:rsidRPr="002074F0" w:rsidRDefault="002074F0" w:rsidP="002074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другую.</w:t>
      </w:r>
    </w:p>
    <w:p w:rsidR="002074F0" w:rsidRPr="002074F0" w:rsidRDefault="002074F0" w:rsidP="002074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готовыми компьютерными моделями из различных предметных областей.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результате изучения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9 классе темы «Математические основы информатики» ученик: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будет знать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4F0" w:rsidRPr="002074F0" w:rsidRDefault="002074F0" w:rsidP="002074F0">
      <w:pPr>
        <w:numPr>
          <w:ilvl w:val="0"/>
          <w:numId w:val="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понятия «множество», сущность операций объединения, пересечения и дополнения;</w:t>
      </w:r>
    </w:p>
    <w:p w:rsidR="002074F0" w:rsidRPr="002074F0" w:rsidRDefault="002074F0" w:rsidP="002074F0">
      <w:pPr>
        <w:numPr>
          <w:ilvl w:val="0"/>
          <w:numId w:val="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понятий модель, моделирование, информационная модель, математическая модель и др.;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научится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4F0" w:rsidRPr="002074F0" w:rsidRDefault="002074F0" w:rsidP="002074F0">
      <w:pPr>
        <w:numPr>
          <w:ilvl w:val="0"/>
          <w:numId w:val="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мощность множеств, полученных из двух или трех базовых множеств с помощью операций объединения, пересечения и дополнения;</w:t>
      </w:r>
    </w:p>
    <w:p w:rsidR="002074F0" w:rsidRPr="002074F0" w:rsidRDefault="002074F0" w:rsidP="002074F0">
      <w:pPr>
        <w:numPr>
          <w:ilvl w:val="0"/>
          <w:numId w:val="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количество элементов в множествах, полученных из двух базовых множеств с помощью операций объединения, пересечения и дополнения;</w:t>
      </w:r>
    </w:p>
    <w:p w:rsidR="002074F0" w:rsidRPr="002074F0" w:rsidRDefault="002074F0" w:rsidP="002074F0">
      <w:pPr>
        <w:numPr>
          <w:ilvl w:val="0"/>
          <w:numId w:val="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2074F0" w:rsidRPr="002074F0" w:rsidRDefault="002074F0" w:rsidP="002074F0">
      <w:pPr>
        <w:numPr>
          <w:ilvl w:val="0"/>
          <w:numId w:val="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2074F0" w:rsidRPr="002074F0" w:rsidRDefault="002074F0" w:rsidP="002074F0">
      <w:pPr>
        <w:numPr>
          <w:ilvl w:val="0"/>
          <w:numId w:val="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2074F0" w:rsidRPr="002074F0" w:rsidRDefault="002074F0" w:rsidP="002074F0">
      <w:pPr>
        <w:numPr>
          <w:ilvl w:val="0"/>
          <w:numId w:val="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формами представления данных (таблицы, диаграммы, графики и т. д.);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получит возможность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4F0" w:rsidRPr="002074F0" w:rsidRDefault="002074F0" w:rsidP="002074F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элементов в множествах, полученных из трех базовых множеств с помощью операций объединения, пересечения и дополнения;</w:t>
      </w:r>
    </w:p>
    <w:p w:rsidR="002074F0" w:rsidRPr="002074F0" w:rsidRDefault="002074F0" w:rsidP="002074F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2074F0" w:rsidRPr="002074F0" w:rsidRDefault="002074F0" w:rsidP="002074F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познакомиться с примерами использования графов, деревьев и списков при описании реальных объектов и процессов;</w:t>
      </w:r>
    </w:p>
    <w:p w:rsidR="002074F0" w:rsidRPr="002074F0" w:rsidRDefault="002074F0" w:rsidP="002074F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примерами математических моделей и использования компьютеров при их анализе;</w:t>
      </w:r>
    </w:p>
    <w:p w:rsidR="002074F0" w:rsidRPr="002074F0" w:rsidRDefault="002074F0" w:rsidP="002074F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2074F0" w:rsidRPr="002074F0" w:rsidRDefault="002074F0" w:rsidP="002074F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строить математическую модель задачи — выделять исходные данные и результаты, выявлять соотношения между ними.</w:t>
      </w:r>
    </w:p>
    <w:p w:rsidR="002074F0" w:rsidRPr="002074F0" w:rsidRDefault="002074F0" w:rsidP="002074F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Алгоритмы и программирование (8 часов)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Разработка алгоритмов и программ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изучаемом языке программирования (Паскаль). Табличный тип данных (массив). Примеры задач обработки данных: заполнение числового массива в соответствии с формулой или 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Знакомство с алгоритмами решения этих задач. Реализации этих алгоритмов на изучаемом языке программирования из приведенного выше перечня.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алгоритмов: разбиение задачи на подзадачи, понятие вспомогательного алгоритма. Вызов вспомогательных алгоритмов. Составление алгоритмов и программ по управлению исполнителями Робот, Черепашка, Чертежник и др.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Анализ алгоритмов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возможных результатов работы алгоритма для исполнителей Робот, Черепашка, Чертежник при заданной исходной обстановке; выявление возможных входных данных, приводящих к данному результату.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Аналитические виды деятельности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4F0" w:rsidRPr="002074F0" w:rsidRDefault="002074F0" w:rsidP="002074F0">
      <w:pPr>
        <w:numPr>
          <w:ilvl w:val="0"/>
          <w:numId w:val="9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готовых программ для исполнителей;</w:t>
      </w:r>
    </w:p>
    <w:p w:rsidR="002074F0" w:rsidRPr="002074F0" w:rsidRDefault="002074F0" w:rsidP="002074F0">
      <w:pPr>
        <w:numPr>
          <w:ilvl w:val="0"/>
          <w:numId w:val="9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этапов решения задачи на компьютере;</w:t>
      </w:r>
    </w:p>
    <w:p w:rsidR="002074F0" w:rsidRPr="002074F0" w:rsidRDefault="002074F0" w:rsidP="002074F0">
      <w:pPr>
        <w:numPr>
          <w:ilvl w:val="0"/>
          <w:numId w:val="9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разбиения исходной задачи на подзадачи;</w:t>
      </w:r>
    </w:p>
    <w:p w:rsidR="002074F0" w:rsidRPr="002074F0" w:rsidRDefault="002074F0" w:rsidP="002074F0">
      <w:pPr>
        <w:numPr>
          <w:ilvl w:val="0"/>
          <w:numId w:val="9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различных алгоритмов решения одной задач.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алгоритмов для исполнителей Робот, Черепашка, Чертежник и др.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на языке программирования Паскаль программы обработки одномерного числового массива (нахождение минимального /максимального значения в данном массиве; подсчёт количества 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элементов массива, удовлетворяющих некоторому условию; нахождение суммы всех элементов массива и т. д.).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в 9 классе темы «Алгоритмы и программирование» ученик: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знать:</w:t>
      </w:r>
    </w:p>
    <w:p w:rsidR="002074F0" w:rsidRPr="002074F0" w:rsidRDefault="002074F0" w:rsidP="002074F0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понятия «вспомогательный алгоритм»;</w:t>
      </w:r>
    </w:p>
    <w:p w:rsidR="002074F0" w:rsidRPr="002074F0" w:rsidRDefault="002074F0" w:rsidP="002074F0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метода последовательного уточнения алгоритма;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2074F0" w:rsidRPr="002074F0" w:rsidRDefault="002074F0" w:rsidP="002074F0">
      <w:pPr>
        <w:numPr>
          <w:ilvl w:val="0"/>
          <w:numId w:val="11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алгоритмы управления исполнителями Робот, Черепаха, Чертежник и др.;</w:t>
      </w:r>
    </w:p>
    <w:p w:rsidR="002074F0" w:rsidRPr="002074F0" w:rsidRDefault="002074F0" w:rsidP="002074F0">
      <w:pPr>
        <w:numPr>
          <w:ilvl w:val="0"/>
          <w:numId w:val="11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табличные величины (массивы), а также выражения, составленные из этих величин;</w:t>
      </w:r>
    </w:p>
    <w:p w:rsidR="002074F0" w:rsidRPr="002074F0" w:rsidRDefault="002074F0" w:rsidP="002074F0">
      <w:pPr>
        <w:numPr>
          <w:ilvl w:val="0"/>
          <w:numId w:val="11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предложенную программу, например, определять, какие результаты возможны при заданном множестве исходных значений;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возможность:</w:t>
      </w:r>
    </w:p>
    <w:p w:rsidR="002074F0" w:rsidRPr="002074F0" w:rsidRDefault="002074F0" w:rsidP="002074F0">
      <w:pPr>
        <w:numPr>
          <w:ilvl w:val="0"/>
          <w:numId w:val="12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осуществлять вызов вспомогательных алгоритмов (подпрограмм) средствами языка программирования Паскаль.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Использование программных систем и сервисов (16 часов)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Базы данных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Базы данных. Таблица как представление отношения. Поиск данных в готовой базе. Электронные (динамические) таблицы.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Электронные (динамические) таблицы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Компьютерные сети.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Компьютерные сети. Интернет. Скорость передачи информации. Пропускная способность канала. Передача информации в современных системах связи. Адресация в сети Интернет. Доменная система имен.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Работа в информационном пространстве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деятельности в сети Интернет. Интернет-сервисы: почтовая служба; справочные службы, поисковые службы, службы обновления программного обеспечения и др.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Рекомендации, повышающие безопасность работы в сети Интернет. Методы индивидуального и коллективного размещения новой информации в сети Интернет. Сайт. Взаимодействие на основе компьютерных сетей: электронная почта, чат, форум, телеконференция и др. Базовые представления о правовых и этических аспектах работы в сети Интернет. Личная информация, способы ее защиты.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Аналитические виды деятельности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4F0" w:rsidRPr="002074F0" w:rsidRDefault="002074F0" w:rsidP="002074F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пользовательского интерфейса используемого программного средства;</w:t>
      </w:r>
    </w:p>
    <w:p w:rsidR="002074F0" w:rsidRPr="002074F0" w:rsidRDefault="002074F0" w:rsidP="002074F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условий и возможностей применения программного средства для решения типовых задач;</w:t>
      </w:r>
    </w:p>
    <w:p w:rsidR="002074F0" w:rsidRPr="002074F0" w:rsidRDefault="002074F0" w:rsidP="002074F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общего и отличий в разных программных продуктах, предназначенных для решения одного класса задач.</w:t>
      </w:r>
    </w:p>
    <w:p w:rsidR="002074F0" w:rsidRPr="002074F0" w:rsidRDefault="002074F0" w:rsidP="002074F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общего и отличий в способах взаимодействия на основе компьютерных сетей;</w:t>
      </w:r>
    </w:p>
    <w:p w:rsidR="002074F0" w:rsidRPr="002074F0" w:rsidRDefault="002074F0" w:rsidP="002074F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доменных имен компьютеров и адресов документов в Интернете;</w:t>
      </w:r>
    </w:p>
    <w:p w:rsidR="002074F0" w:rsidRPr="002074F0" w:rsidRDefault="002074F0" w:rsidP="002074F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сопоставление различных источников информации, оценка достоверности найденной информации;</w:t>
      </w:r>
    </w:p>
    <w:p w:rsidR="002074F0" w:rsidRPr="002074F0" w:rsidRDefault="002074F0" w:rsidP="002074F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потенциальных угроз и вредных воздействий, связанных с использованием ИКТ; оценка предлагаемых путей их устранения.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Практические работы: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однотабличной базы данных.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записей в готовой базе данных.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Сортировка записей в готовой базе данных.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электронных таблиц, выполнение в них расчетов по встроенным и вводимым пользователем формулам.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диаграмм и графиков в электронных таблицах.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взаимодействия посредством электронной почты, чата, форума.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минимального времени, необходимого для передачи известного объёма данных по каналу связи с известными характеристиками.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 в сети Интернет по запросам с использованием логических операций.</w:t>
      </w:r>
    </w:p>
    <w:p w:rsidR="002074F0" w:rsidRPr="002074F0" w:rsidRDefault="002074F0" w:rsidP="002074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использованием конструкторов (шаблонов) веб-страниц.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в 9 классе темы «Использование программных систем и сервисов» ученик: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знать:</w:t>
      </w:r>
    </w:p>
    <w:p w:rsidR="002074F0" w:rsidRPr="002074F0" w:rsidRDefault="002074F0" w:rsidP="002074F0">
      <w:pPr>
        <w:numPr>
          <w:ilvl w:val="0"/>
          <w:numId w:val="15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понятий «база данных» и «СУБД»;</w:t>
      </w:r>
    </w:p>
    <w:p w:rsidR="002074F0" w:rsidRPr="002074F0" w:rsidRDefault="002074F0" w:rsidP="002074F0">
      <w:pPr>
        <w:numPr>
          <w:ilvl w:val="0"/>
          <w:numId w:val="15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понятий «табличный процессор», «электронная таблица»;</w:t>
      </w:r>
    </w:p>
    <w:p w:rsidR="002074F0" w:rsidRPr="002074F0" w:rsidRDefault="002074F0" w:rsidP="002074F0">
      <w:pPr>
        <w:numPr>
          <w:ilvl w:val="0"/>
          <w:numId w:val="15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нормы информационной безопасности, этики и права;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отбор строк таблицы, удовлетворяющих определенному условию;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способы графического представления числовой информации (графики, круговые и столбчатые диаграммы);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понятиями, связанными с передачей данных (источник и приемник данных; канал связи, скорость передачи данных по каналу связи, пропускная способность канала связи);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термины, описывающие скорость передачи данных, оценивать время передачи данных;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доменные имена компьютеров и адреса документов в Интернете;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 информации в сети Интернет по запросам с использованием логических операций;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2074F0" w:rsidRPr="002074F0" w:rsidRDefault="002074F0" w:rsidP="002074F0">
      <w:pPr>
        <w:numPr>
          <w:ilvl w:val="0"/>
          <w:numId w:val="16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основы норм информационной безопасности, этики и права;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возможность:</w:t>
      </w:r>
    </w:p>
    <w:p w:rsidR="002074F0" w:rsidRPr="002074F0" w:rsidRDefault="002074F0" w:rsidP="002074F0">
      <w:pPr>
        <w:numPr>
          <w:ilvl w:val="0"/>
          <w:numId w:val="1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проектировать и создавать однотабличную базу данных;</w:t>
      </w:r>
    </w:p>
    <w:p w:rsidR="002074F0" w:rsidRPr="002074F0" w:rsidRDefault="002074F0" w:rsidP="002074F0">
      <w:pPr>
        <w:numPr>
          <w:ilvl w:val="0"/>
          <w:numId w:val="1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проводить обработку большого массива данных с использованием средств электронной таблицы;</w:t>
      </w:r>
    </w:p>
    <w:p w:rsidR="002074F0" w:rsidRPr="002074F0" w:rsidRDefault="002074F0" w:rsidP="002074F0">
      <w:pPr>
        <w:numPr>
          <w:ilvl w:val="0"/>
          <w:numId w:val="1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таблицы для решения задач, возникающих в процессе учебы и вне ее.</w:t>
      </w:r>
    </w:p>
    <w:p w:rsidR="002074F0" w:rsidRPr="002074F0" w:rsidRDefault="002074F0" w:rsidP="002074F0">
      <w:pPr>
        <w:numPr>
          <w:ilvl w:val="0"/>
          <w:numId w:val="1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принципами функционирования Интернета и сетевого взаимодействия между компьютерами;</w:t>
      </w:r>
    </w:p>
    <w:p w:rsidR="002074F0" w:rsidRPr="002074F0" w:rsidRDefault="002074F0" w:rsidP="002074F0">
      <w:pPr>
        <w:numPr>
          <w:ilvl w:val="0"/>
          <w:numId w:val="1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2074F0" w:rsidRPr="002074F0" w:rsidRDefault="002074F0" w:rsidP="002074F0">
      <w:pPr>
        <w:numPr>
          <w:ilvl w:val="0"/>
          <w:numId w:val="1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2074F0" w:rsidRPr="002074F0" w:rsidRDefault="002074F0" w:rsidP="002074F0">
      <w:pPr>
        <w:numPr>
          <w:ilvl w:val="0"/>
          <w:numId w:val="17"/>
        </w:numPr>
        <w:shd w:val="clear" w:color="auto" w:fill="FFFFFF"/>
        <w:spacing w:before="26" w:after="2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Резерв учебного времени — 2 часа.</w:t>
      </w:r>
    </w:p>
    <w:p w:rsidR="002074F0" w:rsidRPr="002074F0" w:rsidRDefault="002074F0" w:rsidP="002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формой проведения занятий является урок (изучение новых знаний, закрепление знаний, комбинированный, обобщения и систематизации знаний, контроля и оценки знаний), в ходе которого используются:</w:t>
      </w:r>
    </w:p>
    <w:p w:rsidR="002074F0" w:rsidRPr="002074F0" w:rsidRDefault="002074F0" w:rsidP="00A60BB6">
      <w:pPr>
        <w:numPr>
          <w:ilvl w:val="0"/>
          <w:numId w:val="18"/>
        </w:numPr>
        <w:shd w:val="clear" w:color="auto" w:fill="FFFFFF"/>
        <w:spacing w:before="26" w:after="26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-формы организации образовательного процесса: групповые, индивидуально- групповые, фронтальные, практикумы;</w:t>
      </w:r>
    </w:p>
    <w:p w:rsidR="002074F0" w:rsidRPr="002074F0" w:rsidRDefault="002074F0" w:rsidP="002074F0">
      <w:pPr>
        <w:numPr>
          <w:ilvl w:val="0"/>
          <w:numId w:val="18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-технологии обучения: беседа, фронтальный опрос, опрос в парах,  практическая работы;</w:t>
      </w:r>
    </w:p>
    <w:p w:rsidR="002074F0" w:rsidRPr="002074F0" w:rsidRDefault="002074F0" w:rsidP="002074F0">
      <w:pPr>
        <w:numPr>
          <w:ilvl w:val="0"/>
          <w:numId w:val="18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-виды и формы контроля: устный опрос (индивидуальный и фронтальный), тест, беседа, опорный конспект, самостоятельная работа,  итоговый, текущий, тематический</w:t>
      </w:r>
      <w:proofErr w:type="gramEnd"/>
    </w:p>
    <w:p w:rsidR="002074F0" w:rsidRPr="002074F0" w:rsidRDefault="002074F0" w:rsidP="0020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оценки устного ответа</w:t>
      </w:r>
    </w:p>
    <w:p w:rsidR="002074F0" w:rsidRPr="002074F0" w:rsidRDefault="002074F0" w:rsidP="002074F0">
      <w:pPr>
        <w:numPr>
          <w:ilvl w:val="0"/>
          <w:numId w:val="19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2074F0" w:rsidRPr="002074F0" w:rsidRDefault="002074F0" w:rsidP="002074F0">
      <w:pPr>
        <w:numPr>
          <w:ilvl w:val="0"/>
          <w:numId w:val="19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2074F0" w:rsidRPr="002074F0" w:rsidRDefault="002074F0" w:rsidP="002074F0">
      <w:pPr>
        <w:numPr>
          <w:ilvl w:val="0"/>
          <w:numId w:val="19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 полный, но при этом допущена существенная ошибка, или неполный, несвязный.</w:t>
      </w:r>
    </w:p>
    <w:p w:rsidR="002074F0" w:rsidRPr="002074F0" w:rsidRDefault="002074F0" w:rsidP="002074F0">
      <w:pPr>
        <w:numPr>
          <w:ilvl w:val="0"/>
          <w:numId w:val="19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оценки письменных работ</w:t>
      </w:r>
    </w:p>
    <w:p w:rsidR="002074F0" w:rsidRPr="002074F0" w:rsidRDefault="002074F0" w:rsidP="002074F0">
      <w:pPr>
        <w:numPr>
          <w:ilvl w:val="0"/>
          <w:numId w:val="20"/>
        </w:numPr>
        <w:shd w:val="clear" w:color="auto" w:fill="FFFFFF"/>
        <w:spacing w:before="26" w:after="26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- 80–100% от максимальной суммы баллов за задания основной части</w:t>
      </w:r>
    </w:p>
    <w:p w:rsidR="002074F0" w:rsidRPr="002074F0" w:rsidRDefault="002074F0" w:rsidP="002074F0">
      <w:pPr>
        <w:numPr>
          <w:ilvl w:val="0"/>
          <w:numId w:val="20"/>
        </w:numPr>
        <w:shd w:val="clear" w:color="auto" w:fill="FFFFFF"/>
        <w:spacing w:before="26" w:after="26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- 60–79% от максимальной суммы баллов за задания основной части</w:t>
      </w:r>
    </w:p>
    <w:p w:rsidR="002074F0" w:rsidRPr="002074F0" w:rsidRDefault="002074F0" w:rsidP="002074F0">
      <w:pPr>
        <w:numPr>
          <w:ilvl w:val="0"/>
          <w:numId w:val="20"/>
        </w:numPr>
        <w:shd w:val="clear" w:color="auto" w:fill="FFFFFF"/>
        <w:spacing w:before="26" w:after="26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- 40–59% от максимальной суммы баллов за задания основной части</w:t>
      </w:r>
    </w:p>
    <w:p w:rsidR="002074F0" w:rsidRPr="002074F0" w:rsidRDefault="002074F0" w:rsidP="002074F0">
      <w:pPr>
        <w:numPr>
          <w:ilvl w:val="0"/>
          <w:numId w:val="20"/>
        </w:numPr>
        <w:shd w:val="clear" w:color="auto" w:fill="FFFFFF"/>
        <w:spacing w:before="26" w:after="26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- 0–39% от максимальной суммы баллов за задания основной части</w:t>
      </w:r>
      <w:proofErr w:type="gramStart"/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074F0" w:rsidRPr="002074F0" w:rsidRDefault="002074F0" w:rsidP="002074F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оценки практического задания</w:t>
      </w:r>
    </w:p>
    <w:p w:rsidR="002074F0" w:rsidRPr="002074F0" w:rsidRDefault="002074F0" w:rsidP="002074F0">
      <w:pPr>
        <w:numPr>
          <w:ilvl w:val="0"/>
          <w:numId w:val="21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74F0" w:rsidRPr="002074F0" w:rsidRDefault="002074F0" w:rsidP="002074F0">
      <w:pPr>
        <w:numPr>
          <w:ilvl w:val="0"/>
          <w:numId w:val="22"/>
        </w:numPr>
        <w:shd w:val="clear" w:color="auto" w:fill="FFFFFF"/>
        <w:spacing w:before="26" w:after="26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 выполнена полностью и правильно; сделаны правильные выводы;</w:t>
      </w:r>
    </w:p>
    <w:p w:rsidR="002074F0" w:rsidRPr="002074F0" w:rsidRDefault="002074F0" w:rsidP="002074F0">
      <w:pPr>
        <w:numPr>
          <w:ilvl w:val="0"/>
          <w:numId w:val="22"/>
        </w:numPr>
        <w:shd w:val="clear" w:color="auto" w:fill="FFFFFF"/>
        <w:spacing w:before="26" w:after="26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работа выполнена по плану с учетом техники безопасности.</w:t>
      </w:r>
    </w:p>
    <w:p w:rsidR="002074F0" w:rsidRPr="002074F0" w:rsidRDefault="002074F0" w:rsidP="002074F0">
      <w:pPr>
        <w:numPr>
          <w:ilvl w:val="0"/>
          <w:numId w:val="23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выполнена правильно с учетом 2-3 несущественных ошибок исправленных самостоятельно по требованию учителя.</w:t>
      </w:r>
    </w:p>
    <w:p w:rsidR="002074F0" w:rsidRPr="002074F0" w:rsidRDefault="002074F0" w:rsidP="002074F0">
      <w:pPr>
        <w:numPr>
          <w:ilvl w:val="0"/>
          <w:numId w:val="23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выполнена правильно не менее чем на половину или допущена существенная ошибка.</w:t>
      </w:r>
    </w:p>
    <w:p w:rsidR="002074F0" w:rsidRPr="002074F0" w:rsidRDefault="002074F0" w:rsidP="002074F0">
      <w:pPr>
        <w:numPr>
          <w:ilvl w:val="0"/>
          <w:numId w:val="23"/>
        </w:numPr>
        <w:shd w:val="clear" w:color="auto" w:fill="FFFFFF"/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допущены две (и более) существенные ошибки в ходе работы, которые учащийся не может исправить даже по требованию учителя.</w:t>
      </w:r>
    </w:p>
    <w:p w:rsidR="002074F0" w:rsidRPr="002074F0" w:rsidRDefault="002074F0" w:rsidP="002074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тестовых заданий:</w:t>
      </w:r>
    </w:p>
    <w:p w:rsidR="002074F0" w:rsidRPr="002074F0" w:rsidRDefault="002074F0" w:rsidP="002074F0">
      <w:pPr>
        <w:numPr>
          <w:ilvl w:val="0"/>
          <w:numId w:val="24"/>
        </w:numPr>
        <w:shd w:val="clear" w:color="auto" w:fill="FFFFFF"/>
        <w:spacing w:before="26" w:after="26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Выполнено 95-100% работы</w:t>
      </w:r>
    </w:p>
    <w:p w:rsidR="002074F0" w:rsidRPr="002074F0" w:rsidRDefault="002074F0" w:rsidP="002074F0">
      <w:pPr>
        <w:numPr>
          <w:ilvl w:val="0"/>
          <w:numId w:val="24"/>
        </w:numPr>
        <w:shd w:val="clear" w:color="auto" w:fill="FFFFFF"/>
        <w:spacing w:before="26" w:after="26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Выполнено 70-95% работы</w:t>
      </w:r>
    </w:p>
    <w:p w:rsidR="002074F0" w:rsidRPr="002074F0" w:rsidRDefault="002074F0" w:rsidP="002074F0">
      <w:pPr>
        <w:numPr>
          <w:ilvl w:val="0"/>
          <w:numId w:val="24"/>
        </w:numPr>
        <w:shd w:val="clear" w:color="auto" w:fill="FFFFFF"/>
        <w:spacing w:before="26" w:after="26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Выполнено 50-70% работы</w:t>
      </w:r>
    </w:p>
    <w:p w:rsidR="002074F0" w:rsidRPr="002074F0" w:rsidRDefault="002074F0" w:rsidP="002074F0">
      <w:pPr>
        <w:numPr>
          <w:ilvl w:val="0"/>
          <w:numId w:val="24"/>
        </w:numPr>
        <w:shd w:val="clear" w:color="auto" w:fill="FFFFFF"/>
        <w:spacing w:before="26" w:after="26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20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Выполнено менее 50% работы</w:t>
      </w: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37E9A" w:rsidRDefault="00237E9A" w:rsidP="0023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2074F0" w:rsidRDefault="002074F0" w:rsidP="00237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F9524E" w:rsidRPr="00F9524E" w:rsidRDefault="00F9524E" w:rsidP="0020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0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63"/>
        <w:gridCol w:w="3957"/>
        <w:gridCol w:w="1134"/>
        <w:gridCol w:w="992"/>
        <w:gridCol w:w="1134"/>
        <w:gridCol w:w="425"/>
        <w:gridCol w:w="1701"/>
      </w:tblGrid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673D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7A332F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EB3935" w:rsidRDefault="00673D29" w:rsidP="00EB3935">
            <w:pPr>
              <w:rPr>
                <w:rFonts w:ascii="Arial" w:eastAsia="Times New Roman" w:hAnsi="Arial" w:cs="Arial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Введение, № 1–1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97E8C" w:rsidRPr="002074F0" w:rsidTr="00F45B50">
        <w:trPr>
          <w:tblHeader/>
        </w:trPr>
        <w:tc>
          <w:tcPr>
            <w:tcW w:w="110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7E8C" w:rsidRPr="002074F0" w:rsidRDefault="00E97E8C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GoBack" w:colFirst="0" w:colLast="0"/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«Математические основы информатики. Моделирование и формализация» (8 ч.)</w:t>
            </w:r>
          </w:p>
        </w:tc>
      </w:tr>
      <w:bookmarkEnd w:id="3"/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как метод познания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  <w:t>оол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§1.1, №20–27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§1.2, № 28–33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§1.3, № 34–46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§1.4, № 47–54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§1.5, №55–60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базами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§1.6, №61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данных. Запросы на выборку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§1.6, №61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14.11.2023г.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1, № 62</w:t>
            </w:r>
          </w:p>
        </w:tc>
      </w:tr>
      <w:tr w:rsidR="00E97E8C" w:rsidRPr="002074F0" w:rsidTr="00C652CF">
        <w:trPr>
          <w:tblHeader/>
        </w:trPr>
        <w:tc>
          <w:tcPr>
            <w:tcW w:w="110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7E8C" w:rsidRPr="002074F0" w:rsidRDefault="00E97E8C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«Алгоритмы и программирование» (8 ч.)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компьютере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CB42B7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§2.1, № 63–67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CB42B7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§2.2, № 68–72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суммы элементов массива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  <w:r w:rsidR="00CB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3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§2.2, № 73–77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поиск в массиве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§2.2, № 78–83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алгоритмов для исполнителей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§2.3.1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алгоритмов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§2.3(2, 3),  №84–86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алгоритмы. Рекурсия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§2.3(4), 2.4, № 87–92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основных понятий темы «Алгоритмы и программирование».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2, № 93–95</w:t>
            </w:r>
          </w:p>
        </w:tc>
      </w:tr>
      <w:tr w:rsidR="00673D29" w:rsidRPr="002074F0" w:rsidTr="007A332F">
        <w:trPr>
          <w:tblHeader/>
        </w:trPr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«Использование программных систем и сервисов. Обработка числовой информации» (6 ч.)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§3.1, №96–109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§3.2, №110–113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 функции. Логические функции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§3.2, № 114–123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и поиск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§3.3, №124</w:t>
            </w:r>
          </w:p>
        </w:tc>
      </w:tr>
      <w:tr w:rsidR="00673D29" w:rsidRPr="002074F0" w:rsidTr="00E97E8C">
        <w:trPr>
          <w:trHeight w:val="662"/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диаграмм и графиков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§3.3, №125–134</w:t>
            </w:r>
          </w:p>
        </w:tc>
      </w:tr>
      <w:tr w:rsidR="00673D29" w:rsidRPr="002074F0" w:rsidTr="00E97E8C">
        <w:trPr>
          <w:trHeight w:val="1743"/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основных понятий главы «Обработка числовой информации в электронных таблицах».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3, № 135</w:t>
            </w:r>
          </w:p>
        </w:tc>
      </w:tr>
      <w:tr w:rsidR="00673D29" w:rsidRPr="002074F0" w:rsidTr="007A332F">
        <w:trPr>
          <w:tblHeader/>
        </w:trPr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«Использование программных систем и сервисов. Коммуникационные технологии» (10 ч.)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§4.1, № 136–145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Интернет. IP-адрес компьютера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§4.2, № 146–149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Доменная система имён. Протоколы передачи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A6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02.04.2023г.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§4.2, № 150–155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паутина. Файловые архивы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§4.3, №156–163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§4.3, №164–167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создания сайта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структура сайта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сайта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сайта в Интернете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основных понятий главы «Коммуникационные технологии».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21.05.2023г.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ind w:left="284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4, № 168</w:t>
            </w:r>
          </w:p>
        </w:tc>
      </w:tr>
      <w:tr w:rsidR="00673D29" w:rsidRPr="002074F0" w:rsidTr="007A332F">
        <w:trPr>
          <w:tblHeader/>
        </w:trPr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 ч.)</w:t>
            </w:r>
          </w:p>
        </w:tc>
      </w:tr>
      <w:tr w:rsidR="00673D29" w:rsidRPr="002074F0" w:rsidTr="00E97E8C">
        <w:trPr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курса. Итоговое 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29" w:rsidRPr="002074F0" w:rsidRDefault="00673D29" w:rsidP="002074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D29" w:rsidRPr="002074F0" w:rsidRDefault="00A60BB6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28.05.2023г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D29" w:rsidRPr="002074F0" w:rsidRDefault="00673D29" w:rsidP="002074F0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169–197</w:t>
            </w:r>
          </w:p>
        </w:tc>
      </w:tr>
    </w:tbl>
    <w:p w:rsidR="003F38C0" w:rsidRDefault="003F38C0"/>
    <w:sectPr w:rsidR="003F38C0" w:rsidSect="00A60BB6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007"/>
    <w:multiLevelType w:val="multilevel"/>
    <w:tmpl w:val="6F5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53C8"/>
    <w:multiLevelType w:val="multilevel"/>
    <w:tmpl w:val="BF6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F381D"/>
    <w:multiLevelType w:val="multilevel"/>
    <w:tmpl w:val="E62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C7D78"/>
    <w:multiLevelType w:val="multilevel"/>
    <w:tmpl w:val="77E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431AA"/>
    <w:multiLevelType w:val="multilevel"/>
    <w:tmpl w:val="F78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E3EE0"/>
    <w:multiLevelType w:val="multilevel"/>
    <w:tmpl w:val="9D38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25D54"/>
    <w:multiLevelType w:val="multilevel"/>
    <w:tmpl w:val="5CD2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C5FE3"/>
    <w:multiLevelType w:val="multilevel"/>
    <w:tmpl w:val="C918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B0C6A"/>
    <w:multiLevelType w:val="multilevel"/>
    <w:tmpl w:val="BC3E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50658"/>
    <w:multiLevelType w:val="multilevel"/>
    <w:tmpl w:val="FF20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45775"/>
    <w:multiLevelType w:val="multilevel"/>
    <w:tmpl w:val="CEBA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12DCE"/>
    <w:multiLevelType w:val="multilevel"/>
    <w:tmpl w:val="D1E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717A4"/>
    <w:multiLevelType w:val="multilevel"/>
    <w:tmpl w:val="2950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21C90"/>
    <w:multiLevelType w:val="multilevel"/>
    <w:tmpl w:val="E7D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5A2AE3"/>
    <w:multiLevelType w:val="multilevel"/>
    <w:tmpl w:val="254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9B5CB0"/>
    <w:multiLevelType w:val="multilevel"/>
    <w:tmpl w:val="4892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E46E9"/>
    <w:multiLevelType w:val="multilevel"/>
    <w:tmpl w:val="19C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B7BFE"/>
    <w:multiLevelType w:val="multilevel"/>
    <w:tmpl w:val="389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F71F4"/>
    <w:multiLevelType w:val="multilevel"/>
    <w:tmpl w:val="CE7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33F1F"/>
    <w:multiLevelType w:val="multilevel"/>
    <w:tmpl w:val="9324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F7473"/>
    <w:multiLevelType w:val="multilevel"/>
    <w:tmpl w:val="6CD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C16F9"/>
    <w:multiLevelType w:val="multilevel"/>
    <w:tmpl w:val="102E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A51857"/>
    <w:multiLevelType w:val="multilevel"/>
    <w:tmpl w:val="9B7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78393E"/>
    <w:multiLevelType w:val="multilevel"/>
    <w:tmpl w:val="61D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"/>
  </w:num>
  <w:num w:numId="17">
    <w:abstractNumId w:val="20"/>
  </w:num>
  <w:num w:numId="18">
    <w:abstractNumId w:val="13"/>
  </w:num>
  <w:num w:numId="19">
    <w:abstractNumId w:val="4"/>
  </w:num>
  <w:num w:numId="20">
    <w:abstractNumId w:val="17"/>
  </w:num>
  <w:num w:numId="21">
    <w:abstractNumId w:val="19"/>
  </w:num>
  <w:num w:numId="22">
    <w:abstractNumId w:val="14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4F0"/>
    <w:rsid w:val="0015068B"/>
    <w:rsid w:val="002074F0"/>
    <w:rsid w:val="00237E9A"/>
    <w:rsid w:val="002E3FDC"/>
    <w:rsid w:val="00330F7F"/>
    <w:rsid w:val="00373F53"/>
    <w:rsid w:val="00395128"/>
    <w:rsid w:val="003F38C0"/>
    <w:rsid w:val="00673D29"/>
    <w:rsid w:val="006B125D"/>
    <w:rsid w:val="0077469B"/>
    <w:rsid w:val="007A332F"/>
    <w:rsid w:val="00A60BB6"/>
    <w:rsid w:val="00AC1529"/>
    <w:rsid w:val="00B76BD0"/>
    <w:rsid w:val="00CB42B7"/>
    <w:rsid w:val="00E97E8C"/>
    <w:rsid w:val="00EB3935"/>
    <w:rsid w:val="00F9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074F0"/>
  </w:style>
  <w:style w:type="paragraph" w:customStyle="1" w:styleId="c9">
    <w:name w:val="c9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4F0"/>
  </w:style>
  <w:style w:type="paragraph" w:customStyle="1" w:styleId="c41">
    <w:name w:val="c41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74F0"/>
  </w:style>
  <w:style w:type="paragraph" w:customStyle="1" w:styleId="c45">
    <w:name w:val="c45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074F0"/>
  </w:style>
  <w:style w:type="paragraph" w:customStyle="1" w:styleId="c29">
    <w:name w:val="c29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0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Tukay</dc:creator>
  <cp:lastModifiedBy>Дмитрий Каленюк</cp:lastModifiedBy>
  <cp:revision>10</cp:revision>
  <dcterms:created xsi:type="dcterms:W3CDTF">2023-09-24T16:47:00Z</dcterms:created>
  <dcterms:modified xsi:type="dcterms:W3CDTF">2023-10-14T15:36:00Z</dcterms:modified>
</cp:coreProperties>
</file>