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3B" w:rsidRPr="005B5A3B" w:rsidRDefault="005B5A3B" w:rsidP="005B5A3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B5A3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B5A3B" w:rsidRPr="005B5A3B" w:rsidRDefault="005B5A3B" w:rsidP="005B5A3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B5A3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55a7169f-c0c0-44ac-bf37-cbc776930ef9"/>
      <w:r w:rsidRPr="005B5A3B">
        <w:rPr>
          <w:rFonts w:ascii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5B5A3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5B5A3B" w:rsidRDefault="005B5A3B" w:rsidP="005B5A3B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1" w:name="b160c1bf-440c-4991-9e94-e52aab997657"/>
      <w:r w:rsidRPr="005B5A3B">
        <w:rPr>
          <w:rFonts w:ascii="Times New Roman" w:hAnsi="Times New Roman" w:cs="Times New Roman"/>
          <w:b/>
          <w:color w:val="000000"/>
          <w:sz w:val="28"/>
        </w:rPr>
        <w:t xml:space="preserve">Муниципальное образование </w:t>
      </w:r>
    </w:p>
    <w:p w:rsidR="005B5A3B" w:rsidRPr="005B5A3B" w:rsidRDefault="005B5A3B" w:rsidP="005B5A3B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B5A3B">
        <w:rPr>
          <w:rFonts w:ascii="Times New Roman" w:hAnsi="Times New Roman" w:cs="Times New Roman"/>
          <w:b/>
          <w:color w:val="000000"/>
          <w:sz w:val="28"/>
        </w:rPr>
        <w:t>Александровский район</w:t>
      </w:r>
      <w:bookmarkEnd w:id="1"/>
      <w:r w:rsidRPr="005B5A3B">
        <w:rPr>
          <w:rFonts w:ascii="Times New Roman" w:hAnsi="Times New Roman" w:cs="Times New Roman"/>
          <w:b/>
          <w:color w:val="000000"/>
          <w:sz w:val="28"/>
        </w:rPr>
        <w:t>‌ Оренбургской области</w:t>
      </w:r>
    </w:p>
    <w:p w:rsidR="005B5A3B" w:rsidRPr="005B5A3B" w:rsidRDefault="005B5A3B" w:rsidP="005B5A3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B5A3B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5B5A3B">
        <w:rPr>
          <w:rFonts w:ascii="Times New Roman" w:hAnsi="Times New Roman" w:cs="Times New Roman"/>
          <w:b/>
          <w:color w:val="000000"/>
          <w:sz w:val="28"/>
        </w:rPr>
        <w:t>Тукаевская</w:t>
      </w:r>
      <w:proofErr w:type="spellEnd"/>
      <w:r w:rsidRPr="005B5A3B"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p w:rsidR="00BB5145" w:rsidRPr="0045707C" w:rsidRDefault="00BB5145" w:rsidP="00BB51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D9D" w:rsidRPr="0089208F" w:rsidRDefault="00F23D9D" w:rsidP="00BB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5145" w:rsidRPr="0040209D" w:rsidTr="00D83D30">
        <w:tc>
          <w:tcPr>
            <w:tcW w:w="3114" w:type="dxa"/>
          </w:tcPr>
          <w:p w:rsidR="00BB5145" w:rsidRPr="00017E7F" w:rsidRDefault="00BB5145" w:rsidP="00D83D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естественных наук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</w:p>
          <w:p w:rsidR="00BB5145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5145" w:rsidRPr="00017E7F" w:rsidRDefault="00BB5145" w:rsidP="00D8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УМР </w:t>
            </w:r>
            <w:proofErr w:type="spellStart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</w:t>
            </w:r>
            <w:proofErr w:type="gramStart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BB5145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«14»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5145" w:rsidRPr="00017E7F" w:rsidRDefault="00BB5145" w:rsidP="00D8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Дибаева</w:t>
            </w:r>
            <w:proofErr w:type="spellEnd"/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С.Р.</w:t>
            </w:r>
          </w:p>
          <w:p w:rsidR="00BB5145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№79 </w:t>
            </w:r>
          </w:p>
          <w:p w:rsidR="00BB5145" w:rsidRPr="00017E7F" w:rsidRDefault="00BB5145" w:rsidP="00D8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17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B5145" w:rsidRPr="0040209D" w:rsidRDefault="00BB5145" w:rsidP="00D83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3D9D" w:rsidRPr="0089208F" w:rsidRDefault="00F23D9D" w:rsidP="00892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9D" w:rsidRPr="0089208F" w:rsidRDefault="00F23D9D" w:rsidP="00892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9D" w:rsidRPr="0089208F" w:rsidRDefault="00F23D9D" w:rsidP="00303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D9D" w:rsidRPr="00BB5145" w:rsidRDefault="00F23D9D" w:rsidP="00B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23D9D" w:rsidRPr="00BB5145" w:rsidRDefault="00F23D9D" w:rsidP="00B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5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F23D9D" w:rsidRPr="00BB5145" w:rsidRDefault="00F23D9D" w:rsidP="00B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5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F23D9D" w:rsidRPr="00BB5145" w:rsidRDefault="00F23D9D" w:rsidP="00B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BB51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B5145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303E01" w:rsidRPr="00BB5145" w:rsidRDefault="00303E01" w:rsidP="00BB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5">
        <w:rPr>
          <w:rFonts w:ascii="Times New Roman" w:hAnsi="Times New Roman" w:cs="Times New Roman"/>
          <w:b/>
          <w:sz w:val="24"/>
          <w:szCs w:val="24"/>
        </w:rPr>
        <w:t>(с лёгкой умственной отсталостью)</w:t>
      </w:r>
    </w:p>
    <w:p w:rsidR="00D904D0" w:rsidRPr="0089208F" w:rsidRDefault="00D904D0" w:rsidP="00BB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303E01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Составитель: учитель биологии Муртазина Н.А.</w:t>
      </w: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3D9D" w:rsidRPr="0089208F" w:rsidRDefault="00F23D9D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1202E" w:rsidRPr="0089208F" w:rsidRDefault="0071202E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1202E" w:rsidRPr="0089208F" w:rsidRDefault="0071202E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1202E" w:rsidRPr="0089208F" w:rsidRDefault="0071202E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904D0" w:rsidRPr="0089208F" w:rsidRDefault="00D904D0" w:rsidP="00892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D904D0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C80" w:rsidRDefault="00145C80" w:rsidP="00892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E01" w:rsidRDefault="00303E01" w:rsidP="00892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E01" w:rsidRDefault="00303E01" w:rsidP="00892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9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0D0328" w:rsidRPr="0089208F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</w:t>
      </w:r>
    </w:p>
    <w:p w:rsidR="000D0328" w:rsidRPr="0089208F" w:rsidRDefault="000D0328" w:rsidP="00892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328" w:rsidRPr="0089208F" w:rsidRDefault="000D0328" w:rsidP="00892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</w:t>
      </w:r>
      <w:r w:rsidR="00C529C0" w:rsidRPr="0089208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29.12.2012 № 273 «Об образовании в Российской Федерации»</w:t>
      </w:r>
      <w:r w:rsidR="00C529C0" w:rsidRPr="0089208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C529C0" w:rsidRPr="0089208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образования </w:t>
      </w:r>
      <w:proofErr w:type="gramStart"/>
      <w:r w:rsidR="00C529C0" w:rsidRPr="008920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29C0" w:rsidRPr="0089208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(приказ </w:t>
      </w:r>
      <w:proofErr w:type="spellStart"/>
      <w:r w:rsidR="00C529C0" w:rsidRPr="0089208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529C0" w:rsidRPr="0089208F">
        <w:rPr>
          <w:rFonts w:ascii="Times New Roman" w:hAnsi="Times New Roman" w:cs="Times New Roman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</w:t>
      </w:r>
      <w:proofErr w:type="gramStart"/>
      <w:r w:rsidR="00C529C0" w:rsidRPr="008920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29C0" w:rsidRPr="0089208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="00271D17" w:rsidRPr="0089208F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Российской Федерации от 28.08.2020 № 442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proofErr w:type="gramStart"/>
      <w:r w:rsidR="00C529C0" w:rsidRPr="00892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529C0" w:rsidRPr="008920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="00C529C0" w:rsidRPr="0089208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одобренная </w:t>
      </w:r>
      <w:r w:rsidR="00C529C0" w:rsidRPr="0089208F">
        <w:rPr>
          <w:rFonts w:ascii="Times New Roman" w:hAnsi="Times New Roman" w:cs="Times New Roman"/>
          <w:color w:val="00000A"/>
          <w:sz w:val="24"/>
          <w:szCs w:val="24"/>
        </w:rPr>
        <w:t>решением федерального учебно-методического объединения по общему образованию</w:t>
      </w:r>
      <w:r w:rsidR="00C529C0" w:rsidRPr="0089208F">
        <w:rPr>
          <w:rFonts w:ascii="Times New Roman" w:hAnsi="Times New Roman" w:cs="Times New Roman"/>
          <w:sz w:val="24"/>
          <w:szCs w:val="24"/>
        </w:rPr>
        <w:t xml:space="preserve">), </w:t>
      </w:r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 xml:space="preserve">на основе    программы   специальных  (коррекционных)  общеобразовательных учреждений VIII вида  под  редакцией  </w:t>
      </w:r>
      <w:proofErr w:type="spellStart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В.В.Воронковой</w:t>
      </w:r>
      <w:proofErr w:type="spellEnd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 xml:space="preserve"> Автор   программы </w:t>
      </w:r>
      <w:proofErr w:type="spellStart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В.В.Воронкова</w:t>
      </w:r>
      <w:proofErr w:type="spellEnd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Л.В.Кмытюк</w:t>
      </w:r>
      <w:proofErr w:type="spellEnd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Т.В.Шевырева</w:t>
      </w:r>
      <w:proofErr w:type="spellEnd"/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>.  Москва «ВЛАДОС» 2014 год; учебник для общеобразовательных организаций, реализующих адаптированные основные общеобразовательные программы.</w:t>
      </w:r>
    </w:p>
    <w:p w:rsidR="000D0328" w:rsidRPr="0089208F" w:rsidRDefault="000D0328" w:rsidP="0089208F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>: на 9 класс - 68 часов.</w:t>
      </w:r>
    </w:p>
    <w:p w:rsidR="000D0328" w:rsidRPr="0089208F" w:rsidRDefault="000D0328" w:rsidP="0089208F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данной программы обеспечит   обязательный    минимум содержания образования по предмету. </w:t>
      </w:r>
    </w:p>
    <w:p w:rsidR="000D0328" w:rsidRPr="0089208F" w:rsidRDefault="000D0328" w:rsidP="0089208F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0D0328" w:rsidRPr="0089208F" w:rsidRDefault="000D0328" w:rsidP="0089208F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Настоящая программа рассчитана на учащихся 9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904D0" w:rsidRPr="0089208F" w:rsidRDefault="00D904D0" w:rsidP="008920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0D0328" w:rsidP="0089208F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0D0328" w:rsidRPr="0089208F" w:rsidRDefault="000D0328" w:rsidP="0089208F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В разделе «Человек» (</w:t>
      </w:r>
      <w:r w:rsidRPr="0089208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9208F">
        <w:rPr>
          <w:rFonts w:ascii="Times New Roman" w:hAnsi="Times New Roman" w:cs="Times New Roman"/>
          <w:sz w:val="24"/>
          <w:szCs w:val="24"/>
        </w:rPr>
        <w:t xml:space="preserve"> класс) человек рассматривается как биосоциальное су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во. Основные системы органов человека предлагается изучать, опираясь на сравнительный ана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лиз жизнен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ных функций важнейших групп растительных и животных орга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низмов (пи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ние и пищеварение, дыхание, перемещение веществ, выделение, размножение). Это по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лит обучающимся с умственной отсталостью (интелле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ктуальными нарушениями) вос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принимать человека как часть живой природы.</w:t>
      </w: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За счет некоторого сокращения анатомического и морфологи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ческого материала в программу включены темы, связанные с со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хранением здоровья человека. Обучающиеся знакомятся с распрост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мерить давление, наложить повязку и т. п.) следует уделять боль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ше внимания во внеурочное время.</w:t>
      </w: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Программа предполагает ведение наблюдений, органи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зацию лабораторных и практических работ, демонстрацию опы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ществлять коррекцию учащихся: развивать память и наблюдатель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ность, корригировать мышление и речь. </w:t>
      </w:r>
      <w:r w:rsidRPr="0089208F">
        <w:rPr>
          <w:rFonts w:ascii="Times New Roman" w:hAnsi="Times New Roman" w:cs="Times New Roman"/>
          <w:sz w:val="24"/>
          <w:szCs w:val="24"/>
        </w:rPr>
        <w:br/>
        <w:t xml:space="preserve">Всё вышеописанное можно назвать основными </w:t>
      </w:r>
      <w:r w:rsidRPr="0089208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целями </w:t>
      </w:r>
      <w:r w:rsidRPr="0089208F">
        <w:rPr>
          <w:rFonts w:ascii="Times New Roman" w:hAnsi="Times New Roman" w:cs="Times New Roman"/>
          <w:sz w:val="24"/>
          <w:szCs w:val="24"/>
        </w:rPr>
        <w:t>данной рабочей программы по биологии.</w:t>
      </w:r>
    </w:p>
    <w:p w:rsidR="000D0328" w:rsidRPr="0089208F" w:rsidRDefault="000D0328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="0071202E" w:rsidRPr="008920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208F">
        <w:rPr>
          <w:rFonts w:ascii="Times New Roman" w:hAnsi="Times New Roman" w:cs="Times New Roman"/>
          <w:sz w:val="24"/>
          <w:szCs w:val="24"/>
        </w:rPr>
        <w:t>изучения биологии:</w:t>
      </w:r>
    </w:p>
    <w:p w:rsidR="000D0328" w:rsidRPr="0089208F" w:rsidRDefault="000D0328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0D0328" w:rsidRPr="0089208F" w:rsidRDefault="000D0328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lastRenderedPageBreak/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D0328" w:rsidRPr="0089208F" w:rsidRDefault="000D0328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D0328" w:rsidRPr="0089208F" w:rsidRDefault="000D0328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C0" w:rsidRPr="0089208F" w:rsidRDefault="00C529C0" w:rsidP="00892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9C0" w:rsidRPr="0089208F" w:rsidRDefault="00C529C0" w:rsidP="0089208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с учетом особенностей его освоения </w:t>
      </w:r>
      <w:proofErr w:type="gramStart"/>
      <w:r w:rsidRPr="0089208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Курс «Биология» состоит из трёх разделов: «Растения», «Животные», «Человек и его здоро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вье».</w:t>
      </w: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Программа предполагает ведение наблюдений, органи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зацию лабораторных и практических работ, демонстрацию опы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ществлять коррекцию учащихся: развивать память и наблюдатель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ность, корригировать мышление и речь.</w:t>
      </w: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В разделе «Человек» (</w:t>
      </w:r>
      <w:r w:rsidRPr="0089208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9208F">
        <w:rPr>
          <w:rFonts w:ascii="Times New Roman" w:hAnsi="Times New Roman" w:cs="Times New Roman"/>
          <w:sz w:val="24"/>
          <w:szCs w:val="24"/>
        </w:rPr>
        <w:t xml:space="preserve"> класс) человек рассматривается как биосоциальное су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во. Основные системы органов человека предлагается изучать, опираясь на сравнительный ана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лиз жизнен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ных функций важнейших групп растительных и животных орга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низмов (пи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ние и пищеварение, дыхание, перемещение веществ, выделение, размножение). Это по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лит обучающимся с умственной отсталостью (интелле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ктуальными нарушениями) вос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принимать человека как часть живой природы.</w:t>
      </w: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За счет некоторого сокращения анатомического и морфологи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ческого материала в программу включены темы, связанные с со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хранением здоровья человека. Обучающиеся знакомятся с распрост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мерить давление, наложить повязку и т. п.) следует уделять боль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ше внимания во внеурочное время.</w:t>
      </w: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9C0" w:rsidRPr="0089208F" w:rsidRDefault="00C529C0" w:rsidP="008920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C529C0" w:rsidRPr="0089208F" w:rsidRDefault="00C529C0" w:rsidP="0089208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9208F">
        <w:rPr>
          <w:b/>
          <w:bCs/>
          <w:color w:val="000000"/>
          <w:bdr w:val="none" w:sz="0" w:space="0" w:color="auto" w:frame="1"/>
        </w:rPr>
        <w:t xml:space="preserve">Обоснование разбивки часов по четвертям </w:t>
      </w:r>
    </w:p>
    <w:p w:rsidR="00C529C0" w:rsidRPr="0089208F" w:rsidRDefault="00C529C0" w:rsidP="0089208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934"/>
        <w:gridCol w:w="2070"/>
        <w:gridCol w:w="2378"/>
        <w:gridCol w:w="2099"/>
      </w:tblGrid>
      <w:tr w:rsidR="00C529C0" w:rsidRPr="0089208F" w:rsidTr="00C529C0">
        <w:tc>
          <w:tcPr>
            <w:tcW w:w="2957" w:type="dxa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9208F">
              <w:rPr>
                <w:b/>
                <w:bCs/>
                <w:color w:val="000000"/>
                <w:bdr w:val="none" w:sz="0" w:space="0" w:color="auto" w:frame="1"/>
              </w:rPr>
              <w:t>5 класс</w:t>
            </w:r>
          </w:p>
        </w:tc>
        <w:tc>
          <w:tcPr>
            <w:tcW w:w="2957" w:type="dxa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9208F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957" w:type="dxa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9208F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957" w:type="dxa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9208F">
              <w:rPr>
                <w:b/>
                <w:bCs/>
                <w:color w:val="000000"/>
                <w:bdr w:val="none" w:sz="0" w:space="0" w:color="auto" w:frame="1"/>
              </w:rPr>
              <w:t>Количество самостоятельных работ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9208F"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Наблюдения и практические работы</w:t>
            </w:r>
          </w:p>
        </w:tc>
      </w:tr>
      <w:tr w:rsidR="00C529C0" w:rsidRPr="0089208F" w:rsidTr="00C529C0"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I четверть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18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5</w:t>
            </w:r>
          </w:p>
        </w:tc>
      </w:tr>
      <w:tr w:rsidR="00C529C0" w:rsidRPr="0089208F" w:rsidTr="00C529C0"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II четверть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14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5</w:t>
            </w:r>
          </w:p>
        </w:tc>
      </w:tr>
      <w:tr w:rsidR="00C529C0" w:rsidRPr="0089208F" w:rsidTr="00C529C0"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III четверть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20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5</w:t>
            </w:r>
          </w:p>
        </w:tc>
      </w:tr>
      <w:tr w:rsidR="00C529C0" w:rsidRPr="0089208F" w:rsidTr="00C529C0"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IV четверть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16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9208F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2</w:t>
            </w:r>
          </w:p>
        </w:tc>
      </w:tr>
      <w:tr w:rsidR="00C529C0" w:rsidRPr="0089208F" w:rsidTr="00C529C0"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Всего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68</w:t>
            </w:r>
          </w:p>
        </w:tc>
        <w:tc>
          <w:tcPr>
            <w:tcW w:w="2957" w:type="dxa"/>
            <w:vAlign w:val="bottom"/>
          </w:tcPr>
          <w:p w:rsidR="00C529C0" w:rsidRPr="0089208F" w:rsidRDefault="00C529C0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4</w:t>
            </w:r>
          </w:p>
        </w:tc>
        <w:tc>
          <w:tcPr>
            <w:tcW w:w="2957" w:type="dxa"/>
            <w:vAlign w:val="bottom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4</w:t>
            </w:r>
          </w:p>
        </w:tc>
        <w:tc>
          <w:tcPr>
            <w:tcW w:w="2958" w:type="dxa"/>
          </w:tcPr>
          <w:p w:rsidR="00C529C0" w:rsidRPr="0089208F" w:rsidRDefault="00DD14C2" w:rsidP="0089208F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9208F">
              <w:rPr>
                <w:b/>
                <w:color w:val="000000"/>
              </w:rPr>
              <w:t>17</w:t>
            </w:r>
          </w:p>
        </w:tc>
      </w:tr>
    </w:tbl>
    <w:p w:rsidR="00C529C0" w:rsidRPr="0089208F" w:rsidRDefault="00C529C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9C0" w:rsidRPr="0089208F" w:rsidRDefault="00C529C0" w:rsidP="00892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529C0" w:rsidRPr="0089208F" w:rsidRDefault="00C529C0" w:rsidP="00892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529"/>
        <w:gridCol w:w="2651"/>
        <w:gridCol w:w="1890"/>
        <w:gridCol w:w="2409"/>
        <w:gridCol w:w="2027"/>
      </w:tblGrid>
      <w:tr w:rsidR="00C529C0" w:rsidRPr="0089208F" w:rsidTr="007D504B">
        <w:tc>
          <w:tcPr>
            <w:tcW w:w="529" w:type="dxa"/>
            <w:vMerge w:val="restart"/>
          </w:tcPr>
          <w:p w:rsidR="00C529C0" w:rsidRPr="0089208F" w:rsidRDefault="00C529C0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89208F" w:rsidRDefault="00C529C0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29C0" w:rsidRPr="0089208F" w:rsidRDefault="00C529C0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C529C0" w:rsidRPr="0089208F" w:rsidRDefault="00C529C0" w:rsidP="00892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89208F" w:rsidRDefault="00C529C0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26" w:type="dxa"/>
            <w:gridSpan w:val="3"/>
          </w:tcPr>
          <w:p w:rsidR="00C529C0" w:rsidRPr="0089208F" w:rsidRDefault="00C529C0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6B76" w:rsidRPr="0089208F" w:rsidTr="007D504B">
        <w:tc>
          <w:tcPr>
            <w:tcW w:w="529" w:type="dxa"/>
            <w:vMerge/>
          </w:tcPr>
          <w:p w:rsidR="00AF6B76" w:rsidRPr="0089208F" w:rsidRDefault="00AF6B76" w:rsidP="00892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AF6B76" w:rsidRPr="0089208F" w:rsidRDefault="00AF6B76" w:rsidP="00892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90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AF6B76" w:rsidRPr="0089208F" w:rsidRDefault="007D504B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</w:t>
            </w:r>
            <w:r w:rsidR="00AF6B76" w:rsidRPr="008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B76" w:rsidRPr="0089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человека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890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DF7"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1890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89208F" w:rsidRDefault="00195DF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89208F" w:rsidTr="007D504B">
        <w:tc>
          <w:tcPr>
            <w:tcW w:w="529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AF6B76" w:rsidRPr="0089208F" w:rsidRDefault="00AF6B7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90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89208F" w:rsidRDefault="00AF6B76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89208F" w:rsidTr="007D504B">
        <w:tc>
          <w:tcPr>
            <w:tcW w:w="529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7D504B" w:rsidRPr="0089208F" w:rsidRDefault="007D504B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90" w:type="dxa"/>
          </w:tcPr>
          <w:p w:rsidR="007D504B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D504B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0A" w:rsidRPr="0089208F" w:rsidTr="007D504B">
        <w:tc>
          <w:tcPr>
            <w:tcW w:w="529" w:type="dxa"/>
          </w:tcPr>
          <w:p w:rsidR="00BB090A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BB090A" w:rsidRPr="0089208F" w:rsidRDefault="00BB090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0" w:type="dxa"/>
          </w:tcPr>
          <w:p w:rsidR="00BB090A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90A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B090A" w:rsidRPr="0089208F" w:rsidRDefault="00BB090A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89208F" w:rsidTr="007D504B">
        <w:tc>
          <w:tcPr>
            <w:tcW w:w="529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D504B" w:rsidRPr="0089208F" w:rsidRDefault="007D504B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7D504B" w:rsidRPr="0089208F" w:rsidRDefault="007D504B" w:rsidP="0089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C0" w:rsidRPr="0089208F" w:rsidRDefault="00C529C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8920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208F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8920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9208F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8920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208F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8920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208F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529C0" w:rsidRPr="0089208F" w:rsidRDefault="00C529C0" w:rsidP="0089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13) проявление готовности к самостоятельной жизни.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К предметным результатам</w:t>
      </w:r>
      <w:r w:rsidR="00195DF7" w:rsidRPr="0089208F">
        <w:rPr>
          <w:rFonts w:ascii="Times New Roman" w:hAnsi="Times New Roman" w:cs="Times New Roman"/>
          <w:sz w:val="24"/>
          <w:szCs w:val="24"/>
        </w:rPr>
        <w:t xml:space="preserve"> </w:t>
      </w:r>
      <w:r w:rsidRPr="0089208F">
        <w:rPr>
          <w:rFonts w:ascii="Times New Roman" w:hAnsi="Times New Roman" w:cs="Times New Roman"/>
          <w:sz w:val="24"/>
          <w:szCs w:val="24"/>
        </w:rPr>
        <w:t>освоения АООП относят:</w:t>
      </w:r>
    </w:p>
    <w:p w:rsidR="00C529C0" w:rsidRPr="0089208F" w:rsidRDefault="00C529C0" w:rsidP="0089208F">
      <w:pPr>
        <w:suppressAutoHyphens/>
        <w:spacing w:after="0" w:line="240" w:lineRule="auto"/>
        <w:ind w:right="17" w:firstLine="709"/>
        <w:rPr>
          <w:rFonts w:ascii="Times New Roman" w:hAnsi="Times New Roman"/>
          <w:b/>
          <w:sz w:val="24"/>
          <w:szCs w:val="24"/>
        </w:rPr>
      </w:pPr>
      <w:r w:rsidRPr="0089208F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по отдельным учебным предметам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 w:rsidRPr="0089208F">
        <w:rPr>
          <w:rFonts w:ascii="Times New Roman" w:hAnsi="Times New Roman" w:cs="Times New Roman"/>
          <w:sz w:val="24"/>
          <w:szCs w:val="24"/>
        </w:rPr>
        <w:t>: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 xml:space="preserve">представления об организме человека; 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особенностей внешнего вида человека, узнавание и различение изученных объектов в окружающем мире, моделях, фотографиях, рисунках;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техники безопасности, здорового образа жизни в объеме программы;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выполнение совместно с учителем практических работ, предусмотренных программой;</w:t>
      </w:r>
    </w:p>
    <w:p w:rsidR="00C529C0" w:rsidRPr="0089208F" w:rsidRDefault="00C529C0" w:rsidP="0089208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 xml:space="preserve">описание особенностей состояния своего организма;  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названий специализации врачей;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9208F">
        <w:rPr>
          <w:rFonts w:ascii="Times New Roman" w:hAnsi="Times New Roman"/>
          <w:sz w:val="24"/>
          <w:szCs w:val="24"/>
        </w:rPr>
        <w:lastRenderedPageBreak/>
        <w:t>применение полученных знаний и сформированных умений в бытовых ситуациях (измерение температуры тела, правила первой доврачебной помощи).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представления об объектах неживой и живой природы, организме человека;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установление взаимосвязи между средой обитания и внешним видом объекта (единство формы и функции);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признаков сходства и различия; выполнение классификаций на основе выделения общих признаков;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названий, элементарных функций и расположения основных органов в организме человека;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C529C0" w:rsidRPr="0089208F" w:rsidRDefault="00C529C0" w:rsidP="0089208F">
      <w:pPr>
        <w:suppressAutoHyphens/>
        <w:spacing w:after="0" w:line="240" w:lineRule="auto"/>
        <w:ind w:right="17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</w:rPr>
        <w:t>владение сформированными знаниями и умениями в учебных, учебно-бытовых и учебно-трудовых ситуациях.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920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Формирование базовых учебных действий</w:t>
      </w:r>
    </w:p>
    <w:p w:rsidR="00C529C0" w:rsidRPr="0089208F" w:rsidRDefault="00C529C0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89208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9208F">
        <w:rPr>
          <w:rFonts w:ascii="Times New Roman" w:hAnsi="Times New Roman"/>
          <w:b/>
          <w:sz w:val="24"/>
          <w:szCs w:val="24"/>
        </w:rPr>
        <w:t>-</w:t>
      </w:r>
      <w:r w:rsidRPr="0089208F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89208F">
        <w:rPr>
          <w:rFonts w:ascii="Times New Roman" w:hAnsi="Times New Roman"/>
          <w:b/>
          <w:sz w:val="24"/>
          <w:szCs w:val="24"/>
        </w:rPr>
        <w:t>классы</w:t>
      </w:r>
    </w:p>
    <w:p w:rsidR="00C529C0" w:rsidRPr="0089208F" w:rsidRDefault="00C529C0" w:rsidP="0089208F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:rsidR="00C529C0" w:rsidRPr="0089208F" w:rsidRDefault="00C529C0" w:rsidP="008920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9208F">
        <w:rPr>
          <w:rFonts w:ascii="Times New Roman" w:hAnsi="Times New Roman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529C0" w:rsidRPr="0089208F" w:rsidRDefault="00C529C0" w:rsidP="0089208F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08F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C529C0" w:rsidRPr="0089208F" w:rsidRDefault="00C529C0" w:rsidP="0089208F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08F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89208F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89208F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C529C0" w:rsidRPr="0089208F" w:rsidRDefault="00C529C0" w:rsidP="0089208F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4"/>
          <w:szCs w:val="24"/>
        </w:rPr>
      </w:pPr>
      <w:r w:rsidRPr="0089208F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208F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89208F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89208F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89208F">
        <w:rPr>
          <w:rFonts w:ascii="Times New Roman" w:hAnsi="Times New Roman" w:cs="Times New Roman"/>
          <w:bCs/>
          <w:sz w:val="24"/>
          <w:szCs w:val="24"/>
        </w:rPr>
        <w:softHyphen/>
        <w:t xml:space="preserve">чинно-следственных связей) на </w:t>
      </w:r>
      <w:r w:rsidRPr="0089208F">
        <w:rPr>
          <w:rFonts w:ascii="Times New Roman" w:hAnsi="Times New Roman" w:cs="Times New Roman"/>
          <w:bCs/>
          <w:sz w:val="24"/>
          <w:szCs w:val="24"/>
        </w:rPr>
        <w:lastRenderedPageBreak/>
        <w:t>наглядном, доступном вербальном материале, ос</w:t>
      </w:r>
      <w:r w:rsidRPr="0089208F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89208F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C529C0" w:rsidRPr="0089208F" w:rsidRDefault="00C529C0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Cs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89208F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89208F">
        <w:rPr>
          <w:rFonts w:ascii="Times New Roman" w:hAnsi="Times New Roman" w:cs="Times New Roman"/>
          <w:b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</w:t>
      </w:r>
      <w:r w:rsidRPr="0089208F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28" w:rsidRPr="0089208F" w:rsidRDefault="000D0328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Содержание образовательной программы</w:t>
      </w:r>
    </w:p>
    <w:p w:rsidR="00D904D0" w:rsidRPr="0089208F" w:rsidRDefault="00D904D0" w:rsidP="0089208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Роль и место человека в природе. Значение знаний о своем организме и укреплении здоровья.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sz w:val="24"/>
          <w:szCs w:val="24"/>
        </w:rPr>
        <w:t xml:space="preserve">Общее знакомство </w:t>
      </w:r>
      <w:r w:rsidRPr="0089208F">
        <w:rPr>
          <w:rFonts w:ascii="Times New Roman" w:hAnsi="Times New Roman" w:cs="Times New Roman"/>
          <w:sz w:val="24"/>
          <w:szCs w:val="24"/>
        </w:rPr>
        <w:t xml:space="preserve">с </w:t>
      </w:r>
      <w:r w:rsidRPr="0089208F">
        <w:rPr>
          <w:rFonts w:ascii="Times New Roman" w:hAnsi="Times New Roman" w:cs="Times New Roman"/>
          <w:b/>
          <w:bCs/>
          <w:sz w:val="24"/>
          <w:szCs w:val="24"/>
        </w:rPr>
        <w:t>организмом человека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Краткие сведения о клетке и тканях человека. Основные системы органов че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ка. </w:t>
      </w:r>
      <w:proofErr w:type="gramStart"/>
      <w:r w:rsidRPr="0089208F">
        <w:rPr>
          <w:rFonts w:ascii="Times New Roman" w:hAnsi="Times New Roman" w:cs="Times New Roman"/>
          <w:sz w:val="24"/>
          <w:szCs w:val="24"/>
        </w:rPr>
        <w:t>Органы опоры и движе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ния, дыхания, кровообращения, пищеварения, выделения, раз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жения, нервная система, органы чувств.</w:t>
      </w:r>
      <w:proofErr w:type="gramEnd"/>
      <w:r w:rsidRPr="0089208F">
        <w:rPr>
          <w:rFonts w:ascii="Times New Roman" w:hAnsi="Times New Roman" w:cs="Times New Roman"/>
          <w:sz w:val="24"/>
          <w:szCs w:val="24"/>
        </w:rPr>
        <w:t xml:space="preserve"> Расположение внутрен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них органов в теле человека.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Опора и движение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>Скелет человека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Значение опорных систем в жизни живых организмов: расте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ний, животных, че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ка. Значение скелета человека. Развитие и рост костей. Основные части скелета: череп, ске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лет туловища (позвоночник, грудная клетка), кости верхних и нижних конеч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Череп.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Скелет туловища</w:t>
      </w:r>
      <w:r w:rsidRPr="0089208F">
        <w:rPr>
          <w:rFonts w:ascii="Times New Roman" w:hAnsi="Times New Roman" w:cs="Times New Roman"/>
          <w:sz w:val="24"/>
          <w:szCs w:val="24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ная клетка и ее значение.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Кости верхних и нижних конечностей</w:t>
      </w:r>
      <w:r w:rsidRPr="0089208F">
        <w:rPr>
          <w:rFonts w:ascii="Times New Roman" w:hAnsi="Times New Roman" w:cs="Times New Roman"/>
          <w:sz w:val="24"/>
          <w:szCs w:val="24"/>
        </w:rPr>
        <w:t>. Соединения костей: по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движные, </w:t>
      </w:r>
      <w:proofErr w:type="spellStart"/>
      <w:r w:rsidRPr="0089208F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89208F">
        <w:rPr>
          <w:rFonts w:ascii="Times New Roman" w:hAnsi="Times New Roman" w:cs="Times New Roman"/>
          <w:sz w:val="24"/>
          <w:szCs w:val="24"/>
        </w:rPr>
        <w:t>, неподвижные.</w:t>
      </w:r>
    </w:p>
    <w:p w:rsidR="008816CA" w:rsidRPr="0089208F" w:rsidRDefault="008816CA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Сустав, его строение. Связки и их значение. Растяжение свя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зок, вывих сустава, перелом костей. Первая доврачебная помощь при этих травмах.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</w:t>
      </w: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работы. </w:t>
      </w:r>
      <w:r w:rsidRPr="0089208F">
        <w:rPr>
          <w:rFonts w:ascii="Times New Roman" w:hAnsi="Times New Roman" w:cs="Times New Roman"/>
          <w:sz w:val="24"/>
          <w:szCs w:val="24"/>
        </w:rPr>
        <w:t>Определение правильной осанки.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Изучение внешнего вида позвонков и отдельных костей (реб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ра, кости черепа, рук, ног). Наложение шин, повязок.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i/>
          <w:sz w:val="24"/>
          <w:szCs w:val="24"/>
        </w:rPr>
        <w:t>Мышцы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Основные группы мышц в теле человека: мышцы конечнос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тей, мышцы шеи и спины, мышцы груди и живота, мышцы го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ловы и лица.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Работа мышц: сгибание, разгибание, удерживание. Утомление мышц.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го тела.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Наблюдения и практическая работа. </w:t>
      </w:r>
      <w:r w:rsidRPr="0089208F">
        <w:rPr>
          <w:rFonts w:ascii="Times New Roman" w:hAnsi="Times New Roman" w:cs="Times New Roman"/>
          <w:sz w:val="24"/>
          <w:szCs w:val="24"/>
        </w:rPr>
        <w:t>Определение при внешнем осмотре местоположения отдель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D904D0" w:rsidRPr="0089208F" w:rsidRDefault="00D904D0" w:rsidP="0089208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Кровообращение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Передвижение веществ в организме растений и животных. Кро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веносная система человека.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Кровь,</w:t>
      </w:r>
      <w:r w:rsidRPr="0089208F">
        <w:rPr>
          <w:rFonts w:ascii="Times New Roman" w:hAnsi="Times New Roman" w:cs="Times New Roman"/>
          <w:sz w:val="24"/>
          <w:szCs w:val="24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бота сердца. Пульс. Кровяное давление. Движение крови по со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судам. Группы крови.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Заболевания сердца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(инфаркт, ишемическая болезнь, сердеч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ная недостаточность). Профилактика </w:t>
      </w:r>
      <w:proofErr w:type="gramStart"/>
      <w:r w:rsidRPr="0089208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89208F">
        <w:rPr>
          <w:rFonts w:ascii="Times New Roman" w:hAnsi="Times New Roman" w:cs="Times New Roman"/>
          <w:sz w:val="24"/>
          <w:szCs w:val="24"/>
        </w:rPr>
        <w:t xml:space="preserve"> заболе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ваний.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Значение физкультуры и спорта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для укрепления сердца. Серд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це тренированного и нетренированного человека. Правила трени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ровки сердца, постепенное увеличение нагрузки.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lastRenderedPageBreak/>
        <w:t>Вредное влияние</w:t>
      </w:r>
      <w:r w:rsidRPr="0089208F">
        <w:rPr>
          <w:rFonts w:ascii="Times New Roman" w:hAnsi="Times New Roman" w:cs="Times New Roman"/>
          <w:sz w:val="24"/>
          <w:szCs w:val="24"/>
        </w:rPr>
        <w:t xml:space="preserve"> никотина, спиртных напитков, наркотических средств на сердечно - сосудистую систему.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Первая помощь</w:t>
      </w:r>
      <w:r w:rsidRPr="0089208F">
        <w:rPr>
          <w:rFonts w:ascii="Times New Roman" w:hAnsi="Times New Roman" w:cs="Times New Roman"/>
          <w:sz w:val="24"/>
          <w:szCs w:val="24"/>
        </w:rPr>
        <w:t xml:space="preserve"> при кро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вотечении. Донорство — это почетно.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Наблюдения </w:t>
      </w:r>
      <w:r w:rsidRPr="008920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практические работы. </w:t>
      </w:r>
      <w:r w:rsidRPr="0089208F">
        <w:rPr>
          <w:rFonts w:ascii="Times New Roman" w:hAnsi="Times New Roman" w:cs="Times New Roman"/>
          <w:sz w:val="24"/>
          <w:szCs w:val="24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Дыхание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Значение дыхания для растений, животных, человека.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Органы дыхания человека</w:t>
      </w:r>
      <w:r w:rsidRPr="0089208F">
        <w:rPr>
          <w:rFonts w:ascii="Times New Roman" w:hAnsi="Times New Roman" w:cs="Times New Roman"/>
          <w:sz w:val="24"/>
          <w:szCs w:val="24"/>
        </w:rPr>
        <w:t>: носовая и ротовая полости, гор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тань, трахея, бронхи, легкие.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Состав вдыхаемого и выдыхаемого воздуха. Газообмен в лег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ких и тканях.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Гигиена дыхания</w:t>
      </w:r>
      <w:r w:rsidRPr="0089208F">
        <w:rPr>
          <w:rFonts w:ascii="Times New Roman" w:hAnsi="Times New Roman" w:cs="Times New Roman"/>
          <w:sz w:val="24"/>
          <w:szCs w:val="24"/>
        </w:rPr>
        <w:t>. Необходимость чистого воздуха для дыхания. Передача болезней через воздух (пыль, кашель, чихание). Болез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 органов дыхания и их предупреждение (ОРЗ, гайморит, тон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зиллит, бронхит, туберкулез и др.).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Влияние</w:t>
      </w:r>
      <w:r w:rsidRPr="0089208F">
        <w:rPr>
          <w:rFonts w:ascii="Times New Roman" w:hAnsi="Times New Roman" w:cs="Times New Roman"/>
          <w:sz w:val="24"/>
          <w:szCs w:val="24"/>
        </w:rPr>
        <w:t xml:space="preserve"> никотина на органы дыхания.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Гигиенические требования</w:t>
      </w:r>
      <w:r w:rsidRPr="0089208F">
        <w:rPr>
          <w:rFonts w:ascii="Times New Roman" w:hAnsi="Times New Roman" w:cs="Times New Roman"/>
          <w:sz w:val="24"/>
          <w:szCs w:val="24"/>
        </w:rPr>
        <w:t xml:space="preserve"> к составу воздуха в жилых поме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щениях. Загрязнение атмосферы. Запыленность и загазованность воздуха, их вредное влияние.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Озеленение городов</w:t>
      </w:r>
      <w:r w:rsidRPr="0089208F">
        <w:rPr>
          <w:rFonts w:ascii="Times New Roman" w:hAnsi="Times New Roman" w:cs="Times New Roman"/>
          <w:sz w:val="24"/>
          <w:szCs w:val="24"/>
        </w:rPr>
        <w:t>, значение зеленых насаждений, комнат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ных растений для здоровья человека.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опыта. </w:t>
      </w:r>
      <w:r w:rsidRPr="0089208F">
        <w:rPr>
          <w:rFonts w:ascii="Times New Roman" w:hAnsi="Times New Roman" w:cs="Times New Roman"/>
          <w:sz w:val="24"/>
          <w:szCs w:val="24"/>
        </w:rPr>
        <w:t>Обнаружение в составе выдыхаемого воздуха углекислого газа.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>Демонстрация доврачебной помощи</w:t>
      </w:r>
      <w:r w:rsidRPr="0089208F">
        <w:rPr>
          <w:rFonts w:ascii="Times New Roman" w:hAnsi="Times New Roman" w:cs="Times New Roman"/>
          <w:sz w:val="24"/>
          <w:szCs w:val="24"/>
        </w:rPr>
        <w:t xml:space="preserve"> при нарушении дыхания (искусственное дыхание, кислородная подушка и т. п.).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sz w:val="24"/>
          <w:szCs w:val="24"/>
        </w:rPr>
        <w:t>Питание и пищеварение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Особенности питания растений, животных, человека. 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Значе</w:t>
      </w:r>
      <w:r w:rsidRPr="0089208F">
        <w:rPr>
          <w:rFonts w:ascii="Times New Roman" w:hAnsi="Times New Roman" w:cs="Times New Roman"/>
          <w:i/>
          <w:sz w:val="24"/>
          <w:szCs w:val="24"/>
        </w:rPr>
        <w:softHyphen/>
        <w:t xml:space="preserve">ние </w:t>
      </w:r>
      <w:r w:rsidRPr="0089208F">
        <w:rPr>
          <w:rFonts w:ascii="Times New Roman" w:hAnsi="Times New Roman" w:cs="Times New Roman"/>
          <w:sz w:val="24"/>
          <w:szCs w:val="24"/>
        </w:rPr>
        <w:t>питания для человека. Пища растительная и животная. Со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став пищи: белки, жиры, углеводы, вода, минеральные соли. Ви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тамины. Значение овощей и фруктов для здоровья человека. Авитаминоз.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Органы пищеварения</w:t>
      </w:r>
      <w:r w:rsidRPr="0089208F">
        <w:rPr>
          <w:rFonts w:ascii="Times New Roman" w:hAnsi="Times New Roman" w:cs="Times New Roman"/>
          <w:sz w:val="24"/>
          <w:szCs w:val="24"/>
        </w:rPr>
        <w:t>: ротовая полость, пищевод, желудок, поджелудочная железа, печень, кишечник.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Здоровые зубы — здоровое тело (строение и значение зубов, уход, лечение). Значение пережевывания пищи. Отделение слю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ны. Изменение пищи во рту под действием слюны. Глотание. Из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менение пищи в желудке. Пищеварение в кишечнике.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Гигиена питания.</w:t>
      </w:r>
      <w:r w:rsidRPr="0089208F">
        <w:rPr>
          <w:rFonts w:ascii="Times New Roman" w:hAnsi="Times New Roman" w:cs="Times New Roman"/>
          <w:sz w:val="24"/>
          <w:szCs w:val="24"/>
        </w:rPr>
        <w:t xml:space="preserve"> Значение приготовления пищи. Нормы пи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тания. Пища народов разных стран. Культура поведения во вре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мя еды.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Заболевания пищеварительной системы</w:t>
      </w:r>
      <w:r w:rsidRPr="0089208F">
        <w:rPr>
          <w:rFonts w:ascii="Times New Roman" w:hAnsi="Times New Roman" w:cs="Times New Roman"/>
          <w:sz w:val="24"/>
          <w:szCs w:val="24"/>
        </w:rPr>
        <w:t xml:space="preserve"> и их профилактика (аппендицит, дизентерия, холера, гастрит). Причины и признаки пи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 xml:space="preserve">щевых отравлений. </w:t>
      </w:r>
      <w:r w:rsidRPr="0089208F">
        <w:rPr>
          <w:rFonts w:ascii="Times New Roman" w:hAnsi="Times New Roman" w:cs="Times New Roman"/>
          <w:i/>
          <w:sz w:val="24"/>
          <w:szCs w:val="24"/>
        </w:rPr>
        <w:t>Влияние вредных привычек</w:t>
      </w:r>
      <w:r w:rsidRPr="0089208F">
        <w:rPr>
          <w:rFonts w:ascii="Times New Roman" w:hAnsi="Times New Roman" w:cs="Times New Roman"/>
          <w:sz w:val="24"/>
          <w:szCs w:val="24"/>
        </w:rPr>
        <w:t xml:space="preserve"> на пищеваритель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ную систему.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Доврачебная помощь</w:t>
      </w:r>
      <w:r w:rsidRPr="0089208F">
        <w:rPr>
          <w:rFonts w:ascii="Times New Roman" w:hAnsi="Times New Roman" w:cs="Times New Roman"/>
          <w:sz w:val="24"/>
          <w:szCs w:val="24"/>
        </w:rPr>
        <w:t xml:space="preserve"> при нарушениях пищеварения.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опытов. </w:t>
      </w:r>
      <w:r w:rsidRPr="0089208F">
        <w:rPr>
          <w:rFonts w:ascii="Times New Roman" w:hAnsi="Times New Roman" w:cs="Times New Roman"/>
          <w:sz w:val="24"/>
          <w:szCs w:val="24"/>
        </w:rPr>
        <w:t>Обнаружение крахмала в хлебе, картофеле. Действие слюны на крахмал.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>Демонстрация правильного поведения</w:t>
      </w:r>
      <w:r w:rsidRPr="0089208F">
        <w:rPr>
          <w:rFonts w:ascii="Times New Roman" w:hAnsi="Times New Roman" w:cs="Times New Roman"/>
          <w:sz w:val="24"/>
          <w:szCs w:val="24"/>
        </w:rPr>
        <w:t xml:space="preserve"> за столом вовремя при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ема пищи, умения есть красиво.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Роль выделения</w:t>
      </w:r>
      <w:r w:rsidRPr="0089208F">
        <w:rPr>
          <w:rFonts w:ascii="Times New Roman" w:hAnsi="Times New Roman" w:cs="Times New Roman"/>
          <w:sz w:val="24"/>
          <w:szCs w:val="24"/>
        </w:rPr>
        <w:t xml:space="preserve"> в процессе жизнедеятельности организмов. Органы образования и выделения мочи (почки, мочеточник, мо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чевой пузырь, мочеиспускательный канал).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Внешний вид почек</w:t>
      </w:r>
      <w:r w:rsidRPr="0089208F">
        <w:rPr>
          <w:rFonts w:ascii="Times New Roman" w:hAnsi="Times New Roman" w:cs="Times New Roman"/>
          <w:sz w:val="24"/>
          <w:szCs w:val="24"/>
        </w:rPr>
        <w:t>, их расположение в организме человека. Значение выделения мочи.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Предупреждение</w:t>
      </w:r>
      <w:r w:rsidRPr="0089208F">
        <w:rPr>
          <w:rFonts w:ascii="Times New Roman" w:hAnsi="Times New Roman" w:cs="Times New Roman"/>
          <w:sz w:val="24"/>
          <w:szCs w:val="24"/>
        </w:rPr>
        <w:t xml:space="preserve"> почечных заболеваний. Профилактика цистита.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89208F">
        <w:rPr>
          <w:rFonts w:ascii="Times New Roman" w:hAnsi="Times New Roman" w:cs="Times New Roman"/>
          <w:sz w:val="24"/>
          <w:szCs w:val="24"/>
        </w:rPr>
        <w:t>Зарисовка почки в разрезе.</w:t>
      </w:r>
    </w:p>
    <w:p w:rsidR="00612D95" w:rsidRPr="0089208F" w:rsidRDefault="00612D9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Простейшее чтение с помощью учителя результатов анализа мочи (цвет, прозрачность, сахар).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и человека. Значение кожи для защи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ты, осязания, выделения пота и жира, терморегуляции.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Производные кожи: волосы, ногти.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lastRenderedPageBreak/>
        <w:t>Закаливание организма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(солнечные и воздушные ванны, вод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ные процедуры, влажные обтирания).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Оказание первой помощи</w:t>
      </w:r>
      <w:r w:rsidRPr="0089208F">
        <w:rPr>
          <w:rFonts w:ascii="Times New Roman" w:hAnsi="Times New Roman" w:cs="Times New Roman"/>
          <w:sz w:val="24"/>
          <w:szCs w:val="24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Кожные заболевания</w:t>
      </w:r>
      <w:r w:rsidRPr="0089208F">
        <w:rPr>
          <w:rFonts w:ascii="Times New Roman" w:hAnsi="Times New Roman" w:cs="Times New Roman"/>
          <w:sz w:val="24"/>
          <w:szCs w:val="24"/>
        </w:rPr>
        <w:t xml:space="preserve"> и их профилактика (педикулез, чесотка, лишай, экзема и др.). Гигиена кожи. Угри и причины их появле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работа. </w:t>
      </w:r>
      <w:r w:rsidRPr="0089208F">
        <w:rPr>
          <w:rFonts w:ascii="Times New Roman" w:hAnsi="Times New Roman" w:cs="Times New Roman"/>
          <w:sz w:val="24"/>
          <w:szCs w:val="24"/>
        </w:rPr>
        <w:t>Выполнение различных приемов наложения повязок на услов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 пораженный участок кожи.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bCs/>
          <w:sz w:val="24"/>
          <w:szCs w:val="24"/>
        </w:rPr>
        <w:t>Нервная система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Значение</w:t>
      </w:r>
      <w:r w:rsidRPr="0089208F">
        <w:rPr>
          <w:rFonts w:ascii="Times New Roman" w:hAnsi="Times New Roman" w:cs="Times New Roman"/>
          <w:sz w:val="24"/>
          <w:szCs w:val="24"/>
        </w:rPr>
        <w:t xml:space="preserve"> и строение нервной системы (спинной и головной мозг, нервы).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Гигиена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зок, чередование труда и отдыха.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Отрицательное влияние</w:t>
      </w:r>
      <w:r w:rsidRPr="0089208F">
        <w:rPr>
          <w:rFonts w:ascii="Times New Roman" w:hAnsi="Times New Roman" w:cs="Times New Roman"/>
          <w:sz w:val="24"/>
          <w:szCs w:val="24"/>
        </w:rPr>
        <w:t xml:space="preserve"> алкоголя, никотина, наркотических ве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ществ на нервную систему.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Заболевания нервной системы</w:t>
      </w:r>
      <w:r w:rsidRPr="0089208F">
        <w:rPr>
          <w:rFonts w:ascii="Times New Roman" w:hAnsi="Times New Roman" w:cs="Times New Roman"/>
          <w:sz w:val="24"/>
          <w:szCs w:val="24"/>
        </w:rPr>
        <w:t xml:space="preserve"> (менингит, энцефалит, радику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лит, невралгия). Профилактика травматизма и заболеваний нерв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ной системы.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</w:t>
      </w:r>
      <w:r w:rsidRPr="0089208F">
        <w:rPr>
          <w:rFonts w:ascii="Times New Roman" w:hAnsi="Times New Roman" w:cs="Times New Roman"/>
          <w:sz w:val="24"/>
          <w:szCs w:val="24"/>
        </w:rPr>
        <w:t>модели головного мозга.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b/>
          <w:sz w:val="24"/>
          <w:szCs w:val="24"/>
        </w:rPr>
        <w:t>Органы чувств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 xml:space="preserve">Значение </w:t>
      </w:r>
      <w:r w:rsidRPr="0089208F">
        <w:rPr>
          <w:rFonts w:ascii="Times New Roman" w:hAnsi="Times New Roman" w:cs="Times New Roman"/>
          <w:sz w:val="24"/>
          <w:szCs w:val="24"/>
        </w:rPr>
        <w:t>органов чувств у животных и человека.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Орган зрения человека</w:t>
      </w:r>
      <w:r w:rsidRPr="0089208F">
        <w:rPr>
          <w:rFonts w:ascii="Times New Roman" w:hAnsi="Times New Roman" w:cs="Times New Roman"/>
          <w:sz w:val="24"/>
          <w:szCs w:val="24"/>
        </w:rPr>
        <w:t>. Строение, функции и значение. Бо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лезни органов зрения, их профилактика. Гигиена зрения. Первая помощь при повреждении глаз.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Орган слуха человека.</w:t>
      </w:r>
      <w:r w:rsidRPr="0089208F">
        <w:rPr>
          <w:rFonts w:ascii="Times New Roman" w:hAnsi="Times New Roman" w:cs="Times New Roman"/>
          <w:sz w:val="24"/>
          <w:szCs w:val="24"/>
        </w:rPr>
        <w:t xml:space="preserve"> Строение и значение. Заболевания органа слу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ха, предупреждение нарушений слуха.  Гигиена.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Органы осязания, обоняния, вкуса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(слизистая оболочка язы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ка и полости носа, кожная чувствительность: болевая, темпера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турная и тактильная). Расположение и значение этих органов.</w:t>
      </w:r>
    </w:p>
    <w:p w:rsidR="00612D95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8F">
        <w:rPr>
          <w:rFonts w:ascii="Times New Roman" w:hAnsi="Times New Roman" w:cs="Times New Roman"/>
          <w:i/>
          <w:sz w:val="24"/>
          <w:szCs w:val="24"/>
        </w:rPr>
        <w:t>Охрана</w:t>
      </w:r>
      <w:r w:rsidRPr="0089208F">
        <w:rPr>
          <w:rFonts w:ascii="Times New Roman" w:hAnsi="Times New Roman" w:cs="Times New Roman"/>
          <w:sz w:val="24"/>
          <w:szCs w:val="24"/>
        </w:rPr>
        <w:t xml:space="preserve"> всех органов чувств.</w:t>
      </w:r>
    </w:p>
    <w:p w:rsidR="00D904D0" w:rsidRPr="0089208F" w:rsidRDefault="00612D95" w:rsidP="0089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8F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</w:t>
      </w:r>
      <w:r w:rsidRPr="0089208F">
        <w:rPr>
          <w:rFonts w:ascii="Times New Roman" w:hAnsi="Times New Roman" w:cs="Times New Roman"/>
          <w:sz w:val="24"/>
          <w:szCs w:val="24"/>
        </w:rPr>
        <w:t>муляжей глаза и уха.</w:t>
      </w: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092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Опорно – двигательная система (скелет и мышцы)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Нервная система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2D95" w:rsidRPr="0089208F" w:rsidTr="00612D95">
        <w:tc>
          <w:tcPr>
            <w:tcW w:w="959" w:type="dxa"/>
          </w:tcPr>
          <w:p w:rsidR="00612D95" w:rsidRPr="0089208F" w:rsidRDefault="00612D95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2092" w:type="dxa"/>
          </w:tcPr>
          <w:p w:rsidR="00612D95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E6F3A" w:rsidRPr="0089208F" w:rsidTr="00612D95">
        <w:tc>
          <w:tcPr>
            <w:tcW w:w="959" w:type="dxa"/>
          </w:tcPr>
          <w:p w:rsidR="006E6F3A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6E6F3A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2092" w:type="dxa"/>
          </w:tcPr>
          <w:p w:rsidR="006E6F3A" w:rsidRPr="0089208F" w:rsidRDefault="006E6F3A" w:rsidP="0089208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r w:rsidR="006E6F3A" w:rsidRPr="00892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ебно – методическое обеспечение</w:t>
      </w:r>
    </w:p>
    <w:p w:rsidR="006E6F3A" w:rsidRPr="0089208F" w:rsidRDefault="006E6F3A" w:rsidP="0089208F">
      <w:pPr>
        <w:suppressAutoHyphens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4D0" w:rsidRPr="0089208F" w:rsidRDefault="00145C80" w:rsidP="0089208F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Воронковой В. В. 2014 г Москва </w:t>
      </w:r>
      <w:proofErr w:type="spellStart"/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Биология. Человек 2 часа в неделю. Всего 68 часов</w:t>
      </w:r>
    </w:p>
    <w:p w:rsidR="00D904D0" w:rsidRPr="0089208F" w:rsidRDefault="00145C80" w:rsidP="0089208F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</w:t>
      </w:r>
      <w:r w:rsidR="00C529C0" w:rsidRPr="0089208F">
        <w:rPr>
          <w:rFonts w:ascii="Times New Roman" w:eastAsia="Times New Roman" w:hAnsi="Times New Roman" w:cs="Times New Roman"/>
          <w:sz w:val="24"/>
          <w:szCs w:val="24"/>
        </w:rPr>
        <w:t xml:space="preserve">для общеобразовательных учреждений, реализующих адаптированные основные общеобразовательные программы </w:t>
      </w: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«Биология. Человек» 9 класс Е. Н. Соломина, Москва Просвещение</w:t>
      </w:r>
    </w:p>
    <w:p w:rsidR="00C529C0" w:rsidRPr="008247B1" w:rsidRDefault="00145C80" w:rsidP="008247B1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учебнику «Биология. Человек» 9 класс Е. Н. Соломина Москва Просвещение</w:t>
      </w:r>
    </w:p>
    <w:p w:rsidR="00C529C0" w:rsidRPr="0089208F" w:rsidRDefault="00C529C0" w:rsidP="0089208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5E5" w:rsidRPr="0089208F" w:rsidRDefault="005545E5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 – техническое обеспечение:</w:t>
      </w:r>
    </w:p>
    <w:p w:rsidR="005545E5" w:rsidRPr="0089208F" w:rsidRDefault="005545E5" w:rsidP="008247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6F3A" w:rsidRPr="0089208F" w:rsidRDefault="005545E5" w:rsidP="008247B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Средства обучения:</w:t>
      </w:r>
    </w:p>
    <w:p w:rsidR="00D904D0" w:rsidRPr="0089208F" w:rsidRDefault="00145C80" w:rsidP="008247B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D904D0" w:rsidRPr="0089208F" w:rsidRDefault="00145C80" w:rsidP="008247B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D904D0" w:rsidRPr="0089208F" w:rsidRDefault="00145C80" w:rsidP="008247B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Документ – камера</w:t>
      </w:r>
    </w:p>
    <w:p w:rsidR="00D904D0" w:rsidRPr="0089208F" w:rsidRDefault="00145C80" w:rsidP="00824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Микроскопы – 8 шт.</w:t>
      </w:r>
    </w:p>
    <w:p w:rsidR="00D904D0" w:rsidRPr="0089208F" w:rsidRDefault="00145C80" w:rsidP="00824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Расходный материал к микроскопам лабораторный – 6 шт.</w:t>
      </w:r>
    </w:p>
    <w:p w:rsidR="00D904D0" w:rsidRPr="0089208F" w:rsidRDefault="00145C80" w:rsidP="00824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Стекло предметное, стекло покровное.</w:t>
      </w:r>
    </w:p>
    <w:p w:rsidR="00D904D0" w:rsidRPr="0089208F" w:rsidRDefault="00145C80" w:rsidP="00824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Лупы большие -10 </w:t>
      </w:r>
      <w:proofErr w:type="spellStart"/>
      <w:proofErr w:type="gramStart"/>
      <w:r w:rsidRPr="0089208F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9208F">
        <w:rPr>
          <w:rFonts w:ascii="Times New Roman" w:eastAsia="Times New Roman" w:hAnsi="Times New Roman" w:cs="Times New Roman"/>
          <w:sz w:val="24"/>
          <w:szCs w:val="24"/>
        </w:rPr>
        <w:t>, средние – 10шт, маленькие – 10 шт.</w:t>
      </w:r>
    </w:p>
    <w:p w:rsidR="00D904D0" w:rsidRPr="0089208F" w:rsidRDefault="00145C80" w:rsidP="00824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08F">
        <w:rPr>
          <w:rFonts w:ascii="Times New Roman" w:eastAsia="Times New Roman" w:hAnsi="Times New Roman" w:cs="Times New Roman"/>
          <w:sz w:val="24"/>
          <w:szCs w:val="24"/>
        </w:rPr>
        <w:t>Микролаборатория</w:t>
      </w:r>
      <w:proofErr w:type="spellEnd"/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– 2 шт.</w:t>
      </w:r>
    </w:p>
    <w:p w:rsidR="00D904D0" w:rsidRPr="0089208F" w:rsidRDefault="00D904D0" w:rsidP="008247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Биология человека.</w:t>
      </w:r>
    </w:p>
    <w:p w:rsidR="00D904D0" w:rsidRPr="0089208F" w:rsidRDefault="00D904D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     1.Сердце на подставке.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2.Позвонки.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3.Фронтальный разрез головного мозга.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4.Муляж гортани.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5. Книга «Человек».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6. Книга: «Тело человека. Сердце».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7. Слайд – альбом «Человек и его здоровье».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1202E" w:rsidRPr="0089208F">
        <w:rPr>
          <w:rFonts w:ascii="Times New Roman" w:eastAsia="Times New Roman" w:hAnsi="Times New Roman" w:cs="Times New Roman"/>
          <w:sz w:val="24"/>
          <w:szCs w:val="24"/>
        </w:rPr>
        <w:t>Макет внутреннего</w:t>
      </w: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строения человека.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9. Диск «Наглядная биология. Человек. Строение тела человека».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10. Макет – скелет человека.</w:t>
      </w:r>
    </w:p>
    <w:p w:rsidR="00D904D0" w:rsidRPr="0089208F" w:rsidRDefault="00145C80" w:rsidP="0089208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11. Микропрепараты «Человек».</w:t>
      </w:r>
    </w:p>
    <w:p w:rsidR="00D904D0" w:rsidRPr="0089208F" w:rsidRDefault="00145C80" w:rsidP="008247B1">
      <w:pPr>
        <w:widowControl w:val="0"/>
        <w:numPr>
          <w:ilvl w:val="0"/>
          <w:numId w:val="3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Гиалиновый хрящ</w:t>
      </w:r>
    </w:p>
    <w:p w:rsidR="00D904D0" w:rsidRPr="0089208F" w:rsidRDefault="00145C80" w:rsidP="008247B1">
      <w:pPr>
        <w:widowControl w:val="0"/>
        <w:numPr>
          <w:ilvl w:val="0"/>
          <w:numId w:val="3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Гладкие мышцы</w:t>
      </w:r>
    </w:p>
    <w:p w:rsidR="00D904D0" w:rsidRPr="0089208F" w:rsidRDefault="00145C80" w:rsidP="008247B1">
      <w:pPr>
        <w:widowControl w:val="0"/>
        <w:numPr>
          <w:ilvl w:val="0"/>
          <w:numId w:val="3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Нервные клетки</w:t>
      </w:r>
    </w:p>
    <w:p w:rsidR="00D904D0" w:rsidRPr="0089208F" w:rsidRDefault="00145C80" w:rsidP="008247B1">
      <w:pPr>
        <w:widowControl w:val="0"/>
        <w:numPr>
          <w:ilvl w:val="0"/>
          <w:numId w:val="3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Поперечно – полосатые мышцы</w:t>
      </w:r>
    </w:p>
    <w:p w:rsidR="00D904D0" w:rsidRPr="0089208F" w:rsidRDefault="00145C80" w:rsidP="008247B1">
      <w:pPr>
        <w:widowControl w:val="0"/>
        <w:numPr>
          <w:ilvl w:val="0"/>
          <w:numId w:val="3"/>
        </w:numPr>
        <w:spacing w:after="0" w:line="240" w:lineRule="auto"/>
        <w:ind w:left="1080" w:firstLine="709"/>
        <w:jc w:val="both"/>
        <w:rPr>
          <w:rFonts w:ascii="Calibri" w:eastAsia="Calibri" w:hAnsi="Calibri" w:cs="Calibri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Костная ткань</w:t>
      </w:r>
    </w:p>
    <w:p w:rsidR="00D904D0" w:rsidRPr="0089208F" w:rsidRDefault="00D904D0" w:rsidP="008247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247B1" w:rsidRDefault="00145C80" w:rsidP="008247B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Таблицы:</w:t>
      </w: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Биология человека.</w:t>
      </w:r>
    </w:p>
    <w:p w:rsidR="006E6F3A" w:rsidRPr="0089208F" w:rsidRDefault="006E6F3A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Строение тела человека.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Кровеносная система человека.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Органы чувств.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Скелет человека – 4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Расположение внутренних органов.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Клетка.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Ткани.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Строение костей и типы их соединения.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Ткань </w:t>
      </w:r>
      <w:proofErr w:type="gramStart"/>
      <w:r w:rsidRPr="0089208F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89208F">
        <w:rPr>
          <w:rFonts w:ascii="Times New Roman" w:eastAsia="Times New Roman" w:hAnsi="Times New Roman" w:cs="Times New Roman"/>
          <w:sz w:val="24"/>
          <w:szCs w:val="24"/>
        </w:rPr>
        <w:t>рган – Система органов.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Череп человека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Скелетные мышцы – 3шт.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Внутренние органы.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Схема кровообращения.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Фазы работы сердца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Кровь.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Сердце.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lastRenderedPageBreak/>
        <w:t>Кровеносная система.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Органы дыхания.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Гортань и органы полости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Изучение работы пищеварительных желёз.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Органы пищеварения.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Зубы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Органы выделения.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Кожа.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Нервная система – 2шт.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Соматическая нервная система.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proofErr w:type="gramStart"/>
      <w:r w:rsidRPr="0089208F">
        <w:rPr>
          <w:rFonts w:ascii="Times New Roman" w:eastAsia="Times New Roman" w:hAnsi="Times New Roman" w:cs="Times New Roman"/>
          <w:sz w:val="24"/>
          <w:szCs w:val="24"/>
        </w:rPr>
        <w:t>нервной</w:t>
      </w:r>
      <w:proofErr w:type="gramEnd"/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08F">
        <w:rPr>
          <w:rFonts w:ascii="Times New Roman" w:eastAsia="Times New Roman" w:hAnsi="Times New Roman" w:cs="Times New Roman"/>
          <w:sz w:val="24"/>
          <w:szCs w:val="24"/>
        </w:rPr>
        <w:t>истемы</w:t>
      </w:r>
      <w:proofErr w:type="spellEnd"/>
      <w:r w:rsidRPr="00892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Спинной мозг – 3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Головной мозг человека – 3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Нервные клетки – 2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Камера для изучения условных рефлексов.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и внешнее торможение условных рефлексов.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Обонятельный и вкусовой анализатор – 2шт.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Слуховой анализатор – 3 шт.</w:t>
      </w:r>
    </w:p>
    <w:p w:rsidR="00D904D0" w:rsidRPr="0089208F" w:rsidRDefault="00145C80" w:rsidP="008247B1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Зрительный анализатор – 2 шт.</w:t>
      </w:r>
    </w:p>
    <w:p w:rsidR="00D904D0" w:rsidRPr="0089208F" w:rsidRDefault="00D904D0" w:rsidP="008247B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145C80" w:rsidP="008247B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Строение тела человека.</w:t>
      </w:r>
    </w:p>
    <w:p w:rsidR="006E6F3A" w:rsidRPr="0089208F" w:rsidRDefault="006E6F3A" w:rsidP="008247B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Скелет.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Мышцы (вид спереди).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Мышцы (вид сзади).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Кровеносная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Дыхательная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Пищеварительная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Выделительная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Нервная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sz w:val="24"/>
          <w:szCs w:val="24"/>
        </w:rPr>
        <w:t>Женская половая система.</w:t>
      </w:r>
    </w:p>
    <w:p w:rsidR="00D904D0" w:rsidRPr="0089208F" w:rsidRDefault="00145C80" w:rsidP="008247B1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8F">
        <w:rPr>
          <w:rFonts w:ascii="Times New Roman" w:eastAsia="Calibri" w:hAnsi="Times New Roman" w:cs="Times New Roman"/>
          <w:sz w:val="24"/>
          <w:szCs w:val="24"/>
        </w:rPr>
        <w:t>Мужская половая система.</w:t>
      </w:r>
    </w:p>
    <w:p w:rsidR="00D904D0" w:rsidRPr="0089208F" w:rsidRDefault="00D904D0" w:rsidP="008247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5E5" w:rsidRPr="0089208F" w:rsidRDefault="005545E5" w:rsidP="0089208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08F">
        <w:rPr>
          <w:rFonts w:ascii="Times New Roman" w:eastAsia="Calibri" w:hAnsi="Times New Roman" w:cs="Times New Roman"/>
          <w:b/>
          <w:sz w:val="24"/>
          <w:szCs w:val="24"/>
        </w:rPr>
        <w:t>Форма аттестации.</w:t>
      </w:r>
    </w:p>
    <w:p w:rsidR="005545E5" w:rsidRPr="0089208F" w:rsidRDefault="005545E5" w:rsidP="00892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-устный контроль (устный опрос и беседа) и самоконтроль;</w:t>
      </w:r>
    </w:p>
    <w:p w:rsidR="005545E5" w:rsidRPr="0089208F" w:rsidRDefault="005545E5" w:rsidP="00892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-письменный контроль (контрольная работа, самостоятельная работа, тестирование, индивидуальная работа по карточкам) и самоконтроль;</w:t>
      </w:r>
    </w:p>
    <w:p w:rsidR="005545E5" w:rsidRPr="0089208F" w:rsidRDefault="005545E5" w:rsidP="00892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-лабораторно-практический контроль и самоконтроль;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Таким образом, ус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енные предметные ре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зультаты могут быть оценены с точки зрения до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детельствует о частотности допущения тех или иных ошибок, возможных при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чинах их появления, способах их предупреждения или пре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до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8920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208F">
        <w:rPr>
          <w:rFonts w:ascii="Times New Roman" w:hAnsi="Times New Roman" w:cs="Times New Roman"/>
          <w:sz w:val="24"/>
          <w:szCs w:val="24"/>
        </w:rPr>
        <w:t xml:space="preserve"> разных видов заданий, требующих верного решения: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lastRenderedPageBreak/>
        <w:t>Чем больше верно выполненных заданий к общему объему, тем выше по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казатель надежности полученных результатов, что дает основание оце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вать их как «удовлетворительные», «хорошие», «очень хорошие» (отличные).</w:t>
      </w:r>
    </w:p>
    <w:p w:rsidR="005545E5" w:rsidRPr="0089208F" w:rsidRDefault="005545E5" w:rsidP="0089208F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89208F">
        <w:rPr>
          <w:rFonts w:ascii="Times New Roman" w:hAnsi="Times New Roman" w:cs="Times New Roman"/>
          <w:color w:val="auto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5545E5" w:rsidRPr="0089208F" w:rsidRDefault="005545E5" w:rsidP="0089208F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89208F">
        <w:rPr>
          <w:rFonts w:ascii="Times New Roman" w:hAnsi="Times New Roman" w:cs="Times New Roman"/>
          <w:color w:val="auto"/>
          <w:sz w:val="24"/>
          <w:szCs w:val="24"/>
        </w:rPr>
        <w:t xml:space="preserve"> «удовлетворительно» (зачёт), если обучающиеся верно выполняют от 35% до 50% заданий; 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5545E5" w:rsidRPr="0089208F" w:rsidRDefault="005545E5" w:rsidP="0089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D904D0" w:rsidRPr="0089208F" w:rsidRDefault="005545E5" w:rsidP="0082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</w:t>
      </w:r>
      <w:r w:rsidRPr="0089208F">
        <w:rPr>
          <w:rFonts w:ascii="Times New Roman" w:hAnsi="Times New Roman" w:cs="Times New Roman"/>
          <w:sz w:val="24"/>
          <w:szCs w:val="24"/>
        </w:rPr>
        <w:noBreakHyphen/>
        <w:t>балльной шкале, однако требует уточнения и переосмыс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ления их наполнения. В любом случае, при оценке итоговых предмет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зывали бы положительное влияние на формирование жизненных компетен</w:t>
      </w:r>
      <w:r w:rsidRPr="0089208F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328" w:rsidRPr="0089208F" w:rsidRDefault="000D0328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328" w:rsidRPr="0089208F" w:rsidRDefault="000D0328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328" w:rsidRPr="0089208F" w:rsidRDefault="000D0328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D0328" w:rsidRPr="0089208F" w:rsidSect="005B5A3B">
          <w:footerReference w:type="default" r:id="rId8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481"/>
        <w:gridCol w:w="1558"/>
        <w:gridCol w:w="1896"/>
        <w:gridCol w:w="1358"/>
        <w:gridCol w:w="2146"/>
      </w:tblGrid>
      <w:tr w:rsidR="005245EB" w:rsidRPr="0089208F" w:rsidTr="00BD5037">
        <w:trPr>
          <w:cantSplit/>
          <w:trHeight w:val="1"/>
        </w:trPr>
        <w:tc>
          <w:tcPr>
            <w:tcW w:w="144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5245EB" w:rsidRPr="0089208F" w:rsidRDefault="005245EB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Календарно – тематическое планирование</w:t>
            </w:r>
          </w:p>
          <w:p w:rsidR="005245EB" w:rsidRPr="0089208F" w:rsidRDefault="005245EB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D0" w:rsidRPr="0089208F">
        <w:trPr>
          <w:cantSplit/>
          <w:trHeight w:val="1"/>
        </w:trPr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программы. </w:t>
            </w:r>
            <w:r w:rsidR="00145C80"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  <w:r w:rsidR="005545E5"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Количество часов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 задачи</w:t>
            </w:r>
          </w:p>
        </w:tc>
      </w:tr>
    </w:tbl>
    <w:p w:rsidR="00D904D0" w:rsidRPr="0089208F" w:rsidRDefault="00D904D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  <w:r w:rsidR="006E6F3A" w:rsidRPr="0089208F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475"/>
        <w:gridCol w:w="1539"/>
        <w:gridCol w:w="1847"/>
        <w:gridCol w:w="1385"/>
        <w:gridCol w:w="2514"/>
      </w:tblGrid>
      <w:tr w:rsidR="00D904D0" w:rsidRPr="0089208F">
        <w:trPr>
          <w:cantSplit/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4579E2" w:rsidRPr="0089208F" w:rsidRDefault="005545E5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Науки, изучающие человека.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4-9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кругозора. Знакомство учащихся с признаками сходства и различия человека и млекопитающих.</w:t>
            </w: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Общий обзор строения организма человека (4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1604"/>
        <w:gridCol w:w="1975"/>
        <w:gridCol w:w="2100"/>
        <w:gridCol w:w="1154"/>
        <w:gridCol w:w="2059"/>
      </w:tblGrid>
      <w:tr w:rsidR="00D904D0" w:rsidRPr="0089208F">
        <w:trPr>
          <w:cantSplit/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Общий обзор строения организма человека.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Клетка, её состав.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C64A13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учителя, Л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абораторная работа №1,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«Строение клетки», микроскоп, микропрепараты,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9-10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работы с учебником, тетрадью, таблицей.</w:t>
            </w:r>
          </w:p>
        </w:tc>
      </w:tr>
      <w:tr w:rsidR="00D904D0" w:rsidRPr="0089208F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Общий обзор строения организма человека.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учителя. Лабораторная работа№2,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«Ткани», микроскоп, микропрепараты, диапроектор, слайд — альбом «Человек — ткани»,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11-12, вопросы стр. 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работы с лабораторным оборудованием.</w:t>
            </w:r>
          </w:p>
        </w:tc>
      </w:tr>
      <w:tr w:rsidR="00D904D0" w:rsidRPr="0089208F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Общий обзор строения организма человека.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Органы. Системы органов.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элементами беседы, работа с учебником и таблицами.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"Строение тела человека", «Ткань — орган — система органов»,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13-16, вопросы стр. 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C1525F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</w:t>
            </w: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процессов.</w:t>
            </w:r>
          </w:p>
        </w:tc>
      </w:tr>
      <w:tr w:rsidR="00D904D0" w:rsidRPr="0089208F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ранее полученных знаний.</w:t>
            </w:r>
          </w:p>
        </w:tc>
      </w:tr>
    </w:tbl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Опора и движение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(14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865"/>
        <w:gridCol w:w="1930"/>
        <w:gridCol w:w="1733"/>
        <w:gridCol w:w="1077"/>
        <w:gridCol w:w="2224"/>
      </w:tblGrid>
      <w:tr w:rsidR="00D904D0" w:rsidRPr="0089208F" w:rsidTr="005B5A3B">
        <w:trPr>
          <w:cantSplit/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опорно-двигательной системы.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«Скелет человека», наглядный материал «Скелет», учебник, тетрадь, рабочая тетрадь.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17-21, вопросы стр. 21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главное в теме.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состав костей.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тетрадь, рабочая тетрадь, таблица «Строение костей и типы их соединения»,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22-24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работа с учебником и таблицей.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тетрадь, таблица «Строение костей и типы их соединения»,.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25-28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головы. Череп.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учителя, работа с учебником и таблицей.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тетрадь, рабочая тетрадь, таблица «Череп человека», работа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29-31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Позвонки, учебник,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31-35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сравнивать, анализировать.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верхних конечностей.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36-38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нижних конечностей.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 и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39-41, вопросы стр. 41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растяжении связок, переломах костей, вывихах суставов.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мед. Кабинете, презентация.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42-45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мышц.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46-50, вопросы стр.50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"Основные группы мышц", учебник,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51-53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опыта "Действие работы на мышцы",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53-56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наблюдательности, памяти.</w:t>
            </w:r>
          </w:p>
        </w:tc>
      </w:tr>
      <w:tr w:rsidR="00D904D0" w:rsidRPr="0089208F" w:rsidTr="005B5A3B">
        <w:trPr>
          <w:trHeight w:val="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искривления позвоночника. Плоскостопие.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лабораторная работа №3,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57-60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</w:tr>
      <w:tr w:rsidR="00D904D0" w:rsidRPr="0089208F" w:rsidTr="005B5A3B">
        <w:trPr>
          <w:trHeight w:val="1408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Опора и движение.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опорно-двигательной системы.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С. 62-64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ранее полученных знаний.</w:t>
            </w:r>
          </w:p>
        </w:tc>
      </w:tr>
      <w:tr w:rsidR="00D904D0" w:rsidRPr="0089208F" w:rsidTr="005B5A3B">
        <w:trPr>
          <w:trHeight w:val="696"/>
        </w:trPr>
        <w:tc>
          <w:tcPr>
            <w:tcW w:w="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Кровь. Кровообращение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(7 часов)</w:t>
      </w:r>
    </w:p>
    <w:tbl>
      <w:tblPr>
        <w:tblW w:w="0" w:type="auto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081"/>
        <w:gridCol w:w="1763"/>
        <w:gridCol w:w="1701"/>
        <w:gridCol w:w="1134"/>
        <w:gridCol w:w="2174"/>
      </w:tblGrid>
      <w:tr w:rsidR="00D904D0" w:rsidRPr="0089208F" w:rsidTr="008247B1">
        <w:trPr>
          <w:cantSplit/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крови.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«Кровеносная система человека», учебник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66-68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памяти.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лабораторная работа №4, 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тетрадь, рабочая </w:t>
            </w:r>
            <w:r w:rsidR="006E6F3A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тетрадь,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69-72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работы с лабораторным оборудованием.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крови по сосудам.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73-76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сердца. 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учащихся, лабораторная работа №5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учебник, тетрадь, рабочая тетрадь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77-80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самостоятельно выполнять лабораторную работу.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и малый круги кровообращения.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"Схемы кровообращения", учебник, тетрадь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82-84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Кровь. Кровообращение.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4D0" w:rsidRPr="0089208F" w:rsidRDefault="00D904D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85-88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D904D0" w:rsidRPr="0089208F" w:rsidTr="008247B1">
        <w:trPr>
          <w:trHeight w:val="1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мед кабинете, учебник, тетрадь,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Стр.89-91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в сложных ситуациях.</w:t>
            </w: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Дыхательная система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(5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659"/>
        <w:gridCol w:w="2018"/>
        <w:gridCol w:w="1626"/>
        <w:gridCol w:w="1227"/>
        <w:gridCol w:w="2254"/>
      </w:tblGrid>
      <w:tr w:rsidR="00D904D0" w:rsidRPr="0089208F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дыхательной системы. Значение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«Органы дыхания», учебник, тетрадь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Стр.94-98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лёгких Газообмен.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демонстрация опыта «Углекислый газ в виде воздуха»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тетрадь,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99-101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работы с учебником, тетрадью, таблицей.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102-105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106-110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Развитие умений самостоятельной работы.</w:t>
            </w:r>
          </w:p>
        </w:tc>
      </w:tr>
    </w:tbl>
    <w:p w:rsidR="00D904D0" w:rsidRPr="0089208F" w:rsidRDefault="00D904D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5E5" w:rsidRPr="0089208F" w:rsidRDefault="005545E5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5E5" w:rsidRDefault="005545E5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A3B" w:rsidRPr="0089208F" w:rsidRDefault="005B5A3B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5E5" w:rsidRPr="0089208F" w:rsidRDefault="005545E5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Пищеварительная система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(12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128"/>
        <w:gridCol w:w="1769"/>
        <w:gridCol w:w="1805"/>
        <w:gridCol w:w="1013"/>
        <w:gridCol w:w="2134"/>
      </w:tblGrid>
      <w:tr w:rsidR="00D904D0" w:rsidRPr="0089208F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состав пищи.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элементами беседы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07A4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тетрадь, рабочая тетрадь,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113-115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вещества.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элементами беседы,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115-118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119-123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элементами беседы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07A4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"Органы пищеварения", учебник, тетрадь, рабочая тетрадь,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124-127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анализировать, выделять главное в теме.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ротовой полости. Зубы.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демонстрация опыта «Действие слюны на крахмал»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"Зубы", учебник, тетрадь, рабочая тетрадь,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128-131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демонстрация опыта «Действие желудочного сока на белок»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Пробирка, пипетки, термометр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131-133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кишечнике.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тетрадь, таблица «Органы пищеварения».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134-137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и нормы питания.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 и доской.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тетрадь, рабочая тетрадь,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137-140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 и ротовой полостью.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тетрадь, таблица «Зубы».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141-144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своему здоровью.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</w:t>
            </w: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желудочно-кишечных заболеваний.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145-147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инфекционных заболеваний и глистных заражений.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" Паразитические черви",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148-150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здоровья. 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622EC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151-155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здоровья.</w:t>
            </w:r>
          </w:p>
        </w:tc>
      </w:tr>
    </w:tbl>
    <w:p w:rsidR="00D904D0" w:rsidRPr="0089208F" w:rsidRDefault="00D904D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4D0" w:rsidRPr="0089208F" w:rsidRDefault="00145C80" w:rsidP="0089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Выделительная система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(3 часа)</w:t>
      </w:r>
    </w:p>
    <w:tbl>
      <w:tblPr>
        <w:tblW w:w="9214" w:type="dxa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2"/>
        <w:gridCol w:w="2694"/>
        <w:gridCol w:w="2126"/>
      </w:tblGrid>
      <w:tr w:rsidR="008247B1" w:rsidRPr="0089208F" w:rsidTr="008247B1">
        <w:trPr>
          <w:cantSplit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Выделительная система.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почек. 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выделения.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«Органы выделения», учебник, тетрадь, рабочая тетрадь,.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247B1">
            <w:pPr>
              <w:suppressAutoHyphens/>
              <w:spacing w:after="0" w:line="240" w:lineRule="auto"/>
              <w:ind w:right="1463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158-161, вопросы</w:t>
            </w:r>
          </w:p>
        </w:tc>
      </w:tr>
      <w:tr w:rsidR="008247B1" w:rsidRPr="0089208F" w:rsidTr="008247B1">
        <w:trPr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Выделительная система.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заболеваний органов выделительной системы.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162- 163, вопросы</w:t>
            </w:r>
          </w:p>
        </w:tc>
      </w:tr>
      <w:tr w:rsidR="008247B1" w:rsidRPr="0089208F" w:rsidTr="008247B1">
        <w:trPr>
          <w:trHeight w:val="555"/>
        </w:trPr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5" w:type="dxa"/>
              <w:right w:w="5" w:type="dxa"/>
            </w:tcMar>
          </w:tcPr>
          <w:tbl>
            <w:tblPr>
              <w:tblW w:w="9668" w:type="dxa"/>
              <w:tblInd w:w="2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968"/>
              <w:gridCol w:w="236"/>
            </w:tblGrid>
            <w:tr w:rsidR="008247B1" w:rsidRPr="0089208F" w:rsidTr="004579E2">
              <w:trPr>
                <w:cantSplit/>
                <w:trHeight w:val="960"/>
              </w:trPr>
              <w:tc>
                <w:tcPr>
                  <w:tcW w:w="464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8247B1" w:rsidRPr="0089208F" w:rsidRDefault="008247B1" w:rsidP="0089208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0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  <w:p w:rsidR="008247B1" w:rsidRPr="0089208F" w:rsidRDefault="008247B1" w:rsidP="0089208F">
                  <w:pPr>
                    <w:suppressAutoHyphens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8247B1" w:rsidRPr="0089208F" w:rsidRDefault="008247B1" w:rsidP="0089208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8247B1" w:rsidRPr="0089208F" w:rsidRDefault="008247B1" w:rsidP="0089208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247B1" w:rsidRPr="0089208F" w:rsidRDefault="008247B1" w:rsidP="0089208F">
                  <w:pPr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247B1" w:rsidRPr="0089208F" w:rsidTr="004579E2">
              <w:trPr>
                <w:cantSplit/>
                <w:trHeight w:val="15"/>
              </w:trPr>
              <w:tc>
                <w:tcPr>
                  <w:tcW w:w="9668" w:type="dxa"/>
                  <w:gridSpan w:val="3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6" w:type="dxa"/>
                    <w:right w:w="56" w:type="dxa"/>
                  </w:tcMar>
                </w:tcPr>
                <w:p w:rsidR="008247B1" w:rsidRPr="0089208F" w:rsidRDefault="008247B1" w:rsidP="0089208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8247B1" w:rsidRPr="0089208F" w:rsidRDefault="008247B1" w:rsidP="008920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47B1" w:rsidRPr="0089208F" w:rsidTr="008247B1">
        <w:trPr>
          <w:gridAfter w:val="4"/>
          <w:wAfter w:w="8789" w:type="dxa"/>
          <w:trHeight w:val="545"/>
        </w:trPr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47B1" w:rsidRPr="0089208F" w:rsidRDefault="008247B1" w:rsidP="0089208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47B1" w:rsidRPr="0089208F" w:rsidTr="008247B1">
        <w:trPr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значение кожи.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«Строение кожи»,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ебник, тетрадь, рабочая тетрадь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165-168, вопросы</w:t>
            </w:r>
          </w:p>
        </w:tc>
      </w:tr>
      <w:tr w:rsidR="008247B1" w:rsidRPr="0089208F" w:rsidTr="008247B1">
        <w:trPr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169-171, вопросы</w:t>
            </w:r>
          </w:p>
        </w:tc>
      </w:tr>
      <w:tr w:rsidR="008247B1" w:rsidRPr="0089208F" w:rsidTr="008247B1">
        <w:trPr>
          <w:trHeight w:val="1094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171-174, вопросы</w:t>
            </w:r>
          </w:p>
        </w:tc>
      </w:tr>
      <w:tr w:rsidR="008247B1" w:rsidRPr="0089208F" w:rsidTr="008247B1">
        <w:trPr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учебником. 1 час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176-178, вопросы</w:t>
            </w:r>
          </w:p>
        </w:tc>
      </w:tr>
      <w:tr w:rsidR="008247B1" w:rsidRPr="0089208F" w:rsidTr="008247B1">
        <w:trPr>
          <w:trHeight w:val="127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тепловых и солнечных ударах.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1 час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мед кабинете, учебник, тетрадь, рабочая тетрадь.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Стр.179-181, вопросы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47B1" w:rsidRPr="0089208F" w:rsidTr="008247B1">
        <w:trPr>
          <w:trHeight w:val="7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Кожа.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обморожениях.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1 час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мед кабинете, учебник, тетрадь, рабочая тетрадь.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47B1" w:rsidRPr="0089208F" w:rsidRDefault="008247B1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181-185, вопросы</w:t>
            </w:r>
          </w:p>
          <w:p w:rsidR="008247B1" w:rsidRPr="0089208F" w:rsidRDefault="008247B1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Нервная система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49"/>
        <w:gridCol w:w="2056"/>
        <w:gridCol w:w="1648"/>
        <w:gridCol w:w="1235"/>
        <w:gridCol w:w="2194"/>
      </w:tblGrid>
      <w:tr w:rsidR="00D904D0" w:rsidRPr="0089208F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и спинной мозг.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«Головной мозг</w:t>
            </w:r>
            <w:r w:rsidR="006E6F3A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», учебник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тетрадь, рабочая тетрадь, таблица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186- 190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работы с учебником, таблицами.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«Нервные клетки», учебник, тетрадь,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191-192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нового материала.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193-194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сравнивать, анализировать, выделять главное в теме.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гигиена труда.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B07A4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195-197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Нервная система.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его значение.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элементами беседы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час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198-199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Нервная система.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200-202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здоровья.</w:t>
            </w:r>
          </w:p>
        </w:tc>
      </w:tr>
      <w:tr w:rsidR="00D904D0" w:rsidRPr="0089208F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Органы чувств</w:t>
      </w:r>
      <w:r w:rsidR="005545E5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(6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354"/>
        <w:gridCol w:w="2264"/>
        <w:gridCol w:w="1701"/>
        <w:gridCol w:w="142"/>
        <w:gridCol w:w="1048"/>
        <w:gridCol w:w="2260"/>
      </w:tblGrid>
      <w:tr w:rsidR="00D904D0" w:rsidRPr="0089208F" w:rsidTr="008247B1">
        <w:trPr>
          <w:cantSplit/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«Органы чувств», учебник, 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205-209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</w:tr>
      <w:tr w:rsidR="00D904D0" w:rsidRPr="0089208F" w:rsidTr="008247B1">
        <w:trPr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5545E5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Гигиена зрения.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 с элементами беседы,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«Зрительный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анализатор», 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210-212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бережного </w:t>
            </w: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своему здоровью.</w:t>
            </w:r>
          </w:p>
        </w:tc>
      </w:tr>
      <w:tr w:rsidR="00D904D0" w:rsidRPr="0089208F" w:rsidTr="008247B1">
        <w:trPr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«Органы чувств», учебник, тетрадь, рабочая тетрадь,.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213-215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</w:tr>
      <w:tr w:rsidR="00D904D0" w:rsidRPr="0089208F" w:rsidTr="008247B1">
        <w:trPr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слуха.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учителя с элементами беседы,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247B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«Слуховой анализатор»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216-218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Развитие познавательных процессов.</w:t>
            </w:r>
          </w:p>
        </w:tc>
      </w:tr>
      <w:tr w:rsidR="00D904D0" w:rsidRPr="0089208F" w:rsidTr="008247B1">
        <w:trPr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обоняния.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«Органы чувств», учебник, тетрадь «Человек».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219-221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анализировать, сравнивать, обобщать.</w:t>
            </w:r>
          </w:p>
        </w:tc>
      </w:tr>
      <w:tr w:rsidR="00D904D0" w:rsidRPr="0089208F" w:rsidTr="008247B1">
        <w:trPr>
          <w:trHeight w:val="1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2B07A4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Органы чувств. </w:t>
            </w:r>
            <w:r w:rsidR="00145C80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вкуса.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оборудованием.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«Органы чувств», 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221-224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</w:tbl>
    <w:p w:rsidR="00D904D0" w:rsidRPr="0089208F" w:rsidRDefault="00145C8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>Охрана здоровья</w:t>
      </w:r>
      <w:r w:rsidR="002B07A4" w:rsidRPr="00892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9208F">
        <w:rPr>
          <w:rFonts w:ascii="Times New Roman" w:eastAsia="Times New Roman" w:hAnsi="Times New Roman" w:cs="Times New Roman"/>
          <w:b/>
          <w:sz w:val="24"/>
          <w:szCs w:val="24"/>
        </w:rPr>
        <w:t xml:space="preserve"> (3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613"/>
        <w:gridCol w:w="1962"/>
        <w:gridCol w:w="1478"/>
        <w:gridCol w:w="1411"/>
        <w:gridCol w:w="2262"/>
      </w:tblGrid>
      <w:tr w:rsidR="00D904D0" w:rsidRPr="0089208F" w:rsidTr="008247B1">
        <w:trPr>
          <w:cantSplit/>
          <w:trHeight w:val="1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здоровья человека.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225-227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D904D0" w:rsidRPr="0089208F" w:rsidTr="008247B1">
        <w:trPr>
          <w:trHeight w:val="333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2B07A4" w:rsidP="008920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здоровья человека.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229-231</w:t>
            </w:r>
            <w:r w:rsidR="00813FF1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здоровья.</w:t>
            </w:r>
          </w:p>
        </w:tc>
      </w:tr>
      <w:tr w:rsidR="00D904D0" w:rsidRPr="0089208F" w:rsidTr="008247B1">
        <w:trPr>
          <w:trHeight w:val="1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4579E2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  <w:r w:rsidR="002B07A4"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D904D0" w:rsidP="0089208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89208F" w:rsidRDefault="00145C80" w:rsidP="008920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892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за год.</w:t>
            </w:r>
          </w:p>
        </w:tc>
      </w:tr>
    </w:tbl>
    <w:p w:rsidR="00D904D0" w:rsidRPr="0089208F" w:rsidRDefault="00D904D0" w:rsidP="0089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904D0" w:rsidRPr="0089208F" w:rsidSect="00F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40" w:rsidRDefault="00BD7240" w:rsidP="0071202E">
      <w:pPr>
        <w:spacing w:after="0" w:line="240" w:lineRule="auto"/>
      </w:pPr>
      <w:r>
        <w:separator/>
      </w:r>
    </w:p>
  </w:endnote>
  <w:endnote w:type="continuationSeparator" w:id="0">
    <w:p w:rsidR="00BD7240" w:rsidRDefault="00BD7240" w:rsidP="007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578251"/>
      <w:docPartObj>
        <w:docPartGallery w:val="Page Numbers (Bottom of Page)"/>
        <w:docPartUnique/>
      </w:docPartObj>
    </w:sdtPr>
    <w:sdtEndPr/>
    <w:sdtContent>
      <w:p w:rsidR="0071202E" w:rsidRDefault="00FE55CA">
        <w:pPr>
          <w:pStyle w:val="ac"/>
          <w:jc w:val="right"/>
        </w:pPr>
        <w:r>
          <w:fldChar w:fldCharType="begin"/>
        </w:r>
        <w:r w:rsidR="0071202E">
          <w:instrText>PAGE   \* MERGEFORMAT</w:instrText>
        </w:r>
        <w:r>
          <w:fldChar w:fldCharType="separate"/>
        </w:r>
        <w:r w:rsidR="005B5A3B">
          <w:rPr>
            <w:noProof/>
          </w:rPr>
          <w:t>19</w:t>
        </w:r>
        <w:r>
          <w:fldChar w:fldCharType="end"/>
        </w:r>
      </w:p>
    </w:sdtContent>
  </w:sdt>
  <w:p w:rsidR="0071202E" w:rsidRDefault="007120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40" w:rsidRDefault="00BD7240" w:rsidP="0071202E">
      <w:pPr>
        <w:spacing w:after="0" w:line="240" w:lineRule="auto"/>
      </w:pPr>
      <w:r>
        <w:separator/>
      </w:r>
    </w:p>
  </w:footnote>
  <w:footnote w:type="continuationSeparator" w:id="0">
    <w:p w:rsidR="00BD7240" w:rsidRDefault="00BD7240" w:rsidP="0071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B5F"/>
    <w:multiLevelType w:val="multilevel"/>
    <w:tmpl w:val="0B78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B0155"/>
    <w:multiLevelType w:val="multilevel"/>
    <w:tmpl w:val="A530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909CB"/>
    <w:multiLevelType w:val="multilevel"/>
    <w:tmpl w:val="2338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847DF"/>
    <w:multiLevelType w:val="multilevel"/>
    <w:tmpl w:val="040E0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45A6F"/>
    <w:multiLevelType w:val="multilevel"/>
    <w:tmpl w:val="5BD6B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4D0"/>
    <w:rsid w:val="000212DC"/>
    <w:rsid w:val="00037DCC"/>
    <w:rsid w:val="0007767A"/>
    <w:rsid w:val="0008648F"/>
    <w:rsid w:val="000D0328"/>
    <w:rsid w:val="001319C7"/>
    <w:rsid w:val="00145C80"/>
    <w:rsid w:val="00195DF7"/>
    <w:rsid w:val="00235F59"/>
    <w:rsid w:val="00271D17"/>
    <w:rsid w:val="002B07A4"/>
    <w:rsid w:val="00303E01"/>
    <w:rsid w:val="004579E2"/>
    <w:rsid w:val="005245EB"/>
    <w:rsid w:val="00526718"/>
    <w:rsid w:val="00537E53"/>
    <w:rsid w:val="005545E5"/>
    <w:rsid w:val="005B5A3B"/>
    <w:rsid w:val="00612D95"/>
    <w:rsid w:val="006175EE"/>
    <w:rsid w:val="006E6F3A"/>
    <w:rsid w:val="0071202E"/>
    <w:rsid w:val="007D504B"/>
    <w:rsid w:val="00813FF1"/>
    <w:rsid w:val="008247B1"/>
    <w:rsid w:val="00841DF6"/>
    <w:rsid w:val="0087130A"/>
    <w:rsid w:val="008816CA"/>
    <w:rsid w:val="0089208F"/>
    <w:rsid w:val="008D0B71"/>
    <w:rsid w:val="0095036C"/>
    <w:rsid w:val="00975E2E"/>
    <w:rsid w:val="00AE002A"/>
    <w:rsid w:val="00AF6B76"/>
    <w:rsid w:val="00B25641"/>
    <w:rsid w:val="00B36CD3"/>
    <w:rsid w:val="00B7011A"/>
    <w:rsid w:val="00BB090A"/>
    <w:rsid w:val="00BB5145"/>
    <w:rsid w:val="00BD7240"/>
    <w:rsid w:val="00C1525F"/>
    <w:rsid w:val="00C529C0"/>
    <w:rsid w:val="00C64A13"/>
    <w:rsid w:val="00D46D42"/>
    <w:rsid w:val="00D60C5F"/>
    <w:rsid w:val="00D622EC"/>
    <w:rsid w:val="00D904D0"/>
    <w:rsid w:val="00DD14C2"/>
    <w:rsid w:val="00E85356"/>
    <w:rsid w:val="00EA2C64"/>
    <w:rsid w:val="00EE2E44"/>
    <w:rsid w:val="00F23D9D"/>
    <w:rsid w:val="00F561C2"/>
    <w:rsid w:val="00F7364B"/>
    <w:rsid w:val="00FE55CA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6F3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C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5545E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5545E5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B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02E"/>
  </w:style>
  <w:style w:type="paragraph" w:styleId="ac">
    <w:name w:val="footer"/>
    <w:basedOn w:val="a"/>
    <w:link w:val="ad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2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школы</cp:lastModifiedBy>
  <cp:revision>38</cp:revision>
  <dcterms:created xsi:type="dcterms:W3CDTF">2017-11-27T08:36:00Z</dcterms:created>
  <dcterms:modified xsi:type="dcterms:W3CDTF">2023-10-21T05:15:00Z</dcterms:modified>
</cp:coreProperties>
</file>